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Dear Students and Parents/Guardians,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As we approach the end of the academic year, this is an important reminder that unless otherwise directed, </w:t>
      </w: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ALL 8</w:t>
      </w: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superscript"/>
          <w:rtl w:val="0"/>
        </w:rPr>
        <w:t xml:space="preserve">th</w:t>
      </w: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 Grade students must return any NYCPS issued educational technology devices</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 (iPads, Chromebooks, laptops, etc.) to Walter H. Crowley, I.S. 5. </w:t>
      </w:r>
      <w:r w:rsidDel="00000000" w:rsidR="00000000" w:rsidRPr="00000000">
        <w:rPr>
          <w:rFonts w:ascii="Cambria" w:cs="Cambria" w:eastAsia="Cambria" w:hAnsi="Cambria"/>
          <w:b w:val="1"/>
          <w:i w:val="1"/>
          <w:sz w:val="24"/>
          <w:szCs w:val="24"/>
          <w:highlight w:val="white"/>
          <w:rtl w:val="0"/>
        </w:rPr>
        <w:t xml:space="preserve">Newly assigned devices will be distributed by your child's high school</w:t>
      </w:r>
      <w:r w:rsidDel="00000000" w:rsidR="00000000" w:rsidRPr="00000000">
        <w:rPr>
          <w:rFonts w:ascii="Cambria" w:cs="Cambria" w:eastAsia="Cambria" w:hAnsi="Cambria"/>
          <w:b w:val="1"/>
          <w:sz w:val="24"/>
          <w:szCs w:val="24"/>
          <w:highlight w:val="white"/>
          <w:rtl w:val="0"/>
        </w:rPr>
        <w:t xml:space="preserve">.</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We will collect devices and all supporting accessories including keyboards, cases, power cords, etc. that were distributed when you received the device on </w:t>
      </w: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June 1</w:t>
      </w:r>
      <w:r w:rsidDel="00000000" w:rsidR="00000000" w:rsidRPr="00000000">
        <w:rPr>
          <w:rFonts w:ascii="Times New Roman" w:cs="Times New Roman" w:eastAsia="Times New Roman" w:hAnsi="Times New Roman"/>
          <w:b w:val="1"/>
          <w:sz w:val="26"/>
          <w:szCs w:val="26"/>
          <w:rtl w:val="0"/>
        </w:rPr>
        <w:t xml:space="preserve">3</w:t>
      </w: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 202</w:t>
      </w:r>
      <w:r w:rsidDel="00000000" w:rsidR="00000000" w:rsidRPr="00000000">
        <w:rPr>
          <w:rFonts w:ascii="Times New Roman" w:cs="Times New Roman" w:eastAsia="Times New Roman" w:hAnsi="Times New Roman"/>
          <w:b w:val="1"/>
          <w:sz w:val="26"/>
          <w:szCs w:val="26"/>
          <w:rtl w:val="0"/>
        </w:rPr>
        <w:t xml:space="preserve">5</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 during Homeroom. If your child’s device is being repaired / serviced, the homeroom teacher will be notified.  Any student that has lost device will be required to complete a police report.</w:t>
      </w:r>
    </w:p>
    <w:p w:rsidR="00000000" w:rsidDel="00000000" w:rsidP="00000000" w:rsidRDefault="00000000" w:rsidRPr="00000000" w14:paraId="00000006">
      <w:pPr>
        <w:spacing w:after="0" w:lineRule="auto"/>
        <w:ind w:right="360"/>
        <w:jc w:val="both"/>
        <w:rPr>
          <w:b w:val="1"/>
          <w:sz w:val="24"/>
          <w:szCs w:val="24"/>
        </w:rPr>
      </w:pPr>
      <w:r w:rsidDel="00000000" w:rsidR="00000000" w:rsidRPr="00000000">
        <w:rPr>
          <w:b w:val="1"/>
          <w:sz w:val="24"/>
          <w:szCs w:val="24"/>
          <w:rtl w:val="0"/>
        </w:rPr>
        <w:t xml:space="preserve">Care and Maintenance </w:t>
      </w:r>
    </w:p>
    <w:p w:rsidR="00000000" w:rsidDel="00000000" w:rsidP="00000000" w:rsidRDefault="00000000" w:rsidRPr="00000000" w14:paraId="00000007">
      <w:pPr>
        <w:spacing w:after="0" w:lineRule="auto"/>
        <w:ind w:left="720" w:right="360" w:firstLine="0"/>
        <w:jc w:val="both"/>
        <w:rPr>
          <w:sz w:val="20"/>
          <w:szCs w:val="20"/>
        </w:rPr>
      </w:pPr>
      <w:r w:rsidDel="00000000" w:rsidR="00000000" w:rsidRPr="00000000">
        <w:rPr>
          <w:sz w:val="20"/>
          <w:szCs w:val="20"/>
          <w:rtl w:val="0"/>
        </w:rPr>
        <w:t xml:space="preserve">● The student/family is responsible for the daily care and maintenance of the device. Any damage or theft must be reported to the NYCPS within one school day. In the event of a stolen device, it is the responsibility of the student/family to file a police report and provide the school the police report number. </w:t>
      </w:r>
    </w:p>
    <w:p w:rsidR="00000000" w:rsidDel="00000000" w:rsidP="00000000" w:rsidRDefault="00000000" w:rsidRPr="00000000" w14:paraId="00000008">
      <w:pPr>
        <w:spacing w:after="0" w:lineRule="auto"/>
        <w:ind w:left="720" w:right="360" w:firstLine="0"/>
        <w:jc w:val="both"/>
        <w:rPr>
          <w:sz w:val="20"/>
          <w:szCs w:val="20"/>
        </w:rPr>
      </w:pPr>
      <w:r w:rsidDel="00000000" w:rsidR="00000000" w:rsidRPr="00000000">
        <w:rPr>
          <w:sz w:val="20"/>
          <w:szCs w:val="20"/>
          <w:rtl w:val="0"/>
        </w:rPr>
        <w:t xml:space="preserve">● Students/families should report problems either digitally to the Support Hub at https://supporthub.schools.nyc/ or by calling (718) 935-5100. Students/families may also report the issue directly to the school. Do not attempt to remove, add, or change the physical structure of the device, including keys, memory, battery, screen, charger, ID labels, etc. </w:t>
      </w:r>
    </w:p>
    <w:p w:rsidR="00000000" w:rsidDel="00000000" w:rsidP="00000000" w:rsidRDefault="00000000" w:rsidRPr="00000000" w14:paraId="00000009">
      <w:pPr>
        <w:spacing w:after="0" w:lineRule="auto"/>
        <w:ind w:left="720" w:right="360" w:firstLine="0"/>
        <w:jc w:val="both"/>
        <w:rPr>
          <w:sz w:val="18"/>
          <w:szCs w:val="18"/>
        </w:rPr>
      </w:pPr>
      <w:r w:rsidDel="00000000" w:rsidR="00000000" w:rsidRPr="00000000">
        <w:rPr>
          <w:rtl w:val="0"/>
        </w:rPr>
      </w:r>
    </w:p>
    <w:p w:rsidR="00000000" w:rsidDel="00000000" w:rsidP="00000000" w:rsidRDefault="00000000" w:rsidRPr="00000000" w14:paraId="0000000A">
      <w:pPr>
        <w:spacing w:after="0" w:lineRule="auto"/>
        <w:ind w:right="360"/>
        <w:jc w:val="both"/>
        <w:rPr>
          <w:b w:val="1"/>
          <w:sz w:val="24"/>
          <w:szCs w:val="24"/>
        </w:rPr>
      </w:pPr>
      <w:r w:rsidDel="00000000" w:rsidR="00000000" w:rsidRPr="00000000">
        <w:rPr>
          <w:b w:val="1"/>
          <w:sz w:val="24"/>
          <w:szCs w:val="24"/>
          <w:rtl w:val="0"/>
        </w:rPr>
        <w:t xml:space="preserve">Return of Device </w:t>
      </w:r>
    </w:p>
    <w:p w:rsidR="00000000" w:rsidDel="00000000" w:rsidP="00000000" w:rsidRDefault="00000000" w:rsidRPr="00000000" w14:paraId="0000000B">
      <w:pPr>
        <w:spacing w:after="0" w:lineRule="auto"/>
        <w:ind w:left="720" w:right="360" w:firstLine="0"/>
        <w:jc w:val="both"/>
        <w:rPr>
          <w:rFonts w:ascii="Century Schoolbook" w:cs="Century Schoolbook" w:eastAsia="Century Schoolbook" w:hAnsi="Century Schoolbook"/>
          <w:sz w:val="20"/>
          <w:szCs w:val="20"/>
        </w:rPr>
      </w:pPr>
      <w:r w:rsidDel="00000000" w:rsidR="00000000" w:rsidRPr="00000000">
        <w:rPr>
          <w:sz w:val="20"/>
          <w:szCs w:val="20"/>
          <w:rtl w:val="0"/>
        </w:rPr>
        <w:t xml:space="preserve">This device is the property of the NYCPS and contains a tracking device so that the device can be located. All NYCPS-purchased devices should be returned to the issuing school in good working condition prior to exiting (graduations, transfer to another school, or other departure).</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All 8</w:t>
      </w: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superscript"/>
          <w:rtl w:val="0"/>
        </w:rPr>
        <w:t xml:space="preserve">th</w:t>
      </w: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 Grade Students must return their devices.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Diploma’s will not be distributed to students who do not return their devices.</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Collecting these devices will allow us to assess device condition, address any necessary repairs and maintenance, update device software and operating systems, and prepare for distribution at the start of the new school year.</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It is important to note that as per NYCPS policy, when a student transfers schools, including transferring from elementary to middle/intermediate school, transferring from middle/intermediate to high school, or if a student is discharged from the New York City Public Schools at any grade level, the device </w:t>
      </w:r>
      <w:r w:rsidDel="00000000" w:rsidR="00000000" w:rsidRPr="00000000">
        <w:rPr>
          <w:rFonts w:ascii="Times New Roman" w:cs="Times New Roman" w:eastAsia="Times New Roman" w:hAnsi="Times New Roman"/>
          <w:b w:val="0"/>
          <w:i w:val="0"/>
          <w:smallCaps w:val="0"/>
          <w:strike w:val="0"/>
          <w:color w:val="000000"/>
          <w:sz w:val="26"/>
          <w:szCs w:val="26"/>
          <w:u w:val="single"/>
          <w:shd w:fill="auto" w:val="clear"/>
          <w:vertAlign w:val="baseline"/>
          <w:rtl w:val="0"/>
        </w:rPr>
        <w:t xml:space="preserve">must</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 be returned to the school the student is currently attending.</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We want to assure you that if a student lacks a personal device at home and needs a school-issued device to complete their schoolwork, one will be assigned from the new school they attend. </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If you have any questions, please contact Mrs. Koenig </w:t>
      </w:r>
      <w:hyperlink r:id="rId7">
        <w:r w:rsidDel="00000000" w:rsidR="00000000" w:rsidRPr="00000000">
          <w:rPr>
            <w:rFonts w:ascii="Times New Roman" w:cs="Times New Roman" w:eastAsia="Times New Roman" w:hAnsi="Times New Roman"/>
            <w:b w:val="0"/>
            <w:i w:val="0"/>
            <w:smallCaps w:val="0"/>
            <w:strike w:val="0"/>
            <w:color w:val="1155cc"/>
            <w:sz w:val="26"/>
            <w:szCs w:val="26"/>
            <w:u w:val="single"/>
            <w:shd w:fill="auto" w:val="clear"/>
            <w:vertAlign w:val="baseline"/>
            <w:rtl w:val="0"/>
          </w:rPr>
          <w:t xml:space="preserve">ckoenig2@schools.nyc.gov</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Mr. McDonagh </w:t>
      </w:r>
      <w:hyperlink r:id="rId8">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HMcDonagh@schools.nyc.gov</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call (718) 205-6788</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For more information on devices, click here:  </w:t>
      </w:r>
      <w:hyperlink r:id="rId9">
        <w:r w:rsidDel="00000000" w:rsidR="00000000" w:rsidRPr="00000000">
          <w:rPr>
            <w:rFonts w:ascii="Times New Roman" w:cs="Times New Roman" w:eastAsia="Times New Roman" w:hAnsi="Times New Roman"/>
            <w:b w:val="0"/>
            <w:i w:val="0"/>
            <w:smallCaps w:val="0"/>
            <w:strike w:val="0"/>
            <w:color w:val="1155cc"/>
            <w:sz w:val="26"/>
            <w:szCs w:val="26"/>
            <w:u w:val="single"/>
            <w:shd w:fill="auto" w:val="clear"/>
            <w:vertAlign w:val="baseline"/>
            <w:rtl w:val="0"/>
          </w:rPr>
          <w:t xml:space="preserve">NYCPS Loaned Devices</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Respectfully,</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Kelly Nepogoda</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Principal</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Ms. Koenig, AP of Scholars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Mr. McDonagh, SPOC</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tl w:val="0"/>
        </w:rPr>
      </w:r>
    </w:p>
    <w:p w:rsidR="00000000" w:rsidDel="00000000" w:rsidP="00000000" w:rsidRDefault="00000000" w:rsidRPr="00000000" w14:paraId="00000022">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Fonts w:ascii="Century Schoolbook" w:cs="Century Schoolbook" w:eastAsia="Century Schoolbook" w:hAnsi="Century Schoolbook"/>
          <w:sz w:val="21"/>
          <w:szCs w:val="21"/>
          <w:rtl w:val="0"/>
        </w:rPr>
        <w:t xml:space="preserve">Estimados estudiantes y padres/tutores:</w:t>
      </w:r>
    </w:p>
    <w:p w:rsidR="00000000" w:rsidDel="00000000" w:rsidP="00000000" w:rsidRDefault="00000000" w:rsidRPr="00000000" w14:paraId="00000023">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tl w:val="0"/>
        </w:rPr>
      </w:r>
    </w:p>
    <w:p w:rsidR="00000000" w:rsidDel="00000000" w:rsidP="00000000" w:rsidRDefault="00000000" w:rsidRPr="00000000" w14:paraId="00000024">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Fonts w:ascii="Century Schoolbook" w:cs="Century Schoolbook" w:eastAsia="Century Schoolbook" w:hAnsi="Century Schoolbook"/>
          <w:sz w:val="21"/>
          <w:szCs w:val="21"/>
          <w:rtl w:val="0"/>
        </w:rPr>
        <w:t xml:space="preserve">A medida que nos acercamos al final del año académico, este es un recordatorio importante de que, a menos que se indique lo contrario, TODOS los estudiantes de 8.º grado deben devolver todos los dispositivos tecnológicos educativos (iPads, Chromebooks, computadoras portátiles, etc.) que les haya entregado NYCPS a Walter H. Crowley, I.S. 5</w:t>
      </w:r>
    </w:p>
    <w:p w:rsidR="00000000" w:rsidDel="00000000" w:rsidP="00000000" w:rsidRDefault="00000000" w:rsidRPr="00000000" w14:paraId="00000025">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tl w:val="0"/>
        </w:rPr>
      </w:r>
    </w:p>
    <w:p w:rsidR="00000000" w:rsidDel="00000000" w:rsidP="00000000" w:rsidRDefault="00000000" w:rsidRPr="00000000" w14:paraId="00000026">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Fonts w:ascii="Century Schoolbook" w:cs="Century Schoolbook" w:eastAsia="Century Schoolbook" w:hAnsi="Century Schoolbook"/>
          <w:sz w:val="21"/>
          <w:szCs w:val="21"/>
          <w:rtl w:val="0"/>
        </w:rPr>
        <w:t xml:space="preserve">Recogeremos los dispositivos y todos los accesorios de apoyo, incluidos teclados, estuches, cables de alimentación, etc., que se distribuyeron cuando recibió el dispositivo el 13 de junio de 2025 durante la clase de aula. Si el dispositivo de su hijo está siendo reparado o reparado, se notificará al maestro de la clase de aula. Cualquier estudiante que haya perdido el dispositivo deberá completar un informe policial.</w:t>
      </w:r>
    </w:p>
    <w:p w:rsidR="00000000" w:rsidDel="00000000" w:rsidP="00000000" w:rsidRDefault="00000000" w:rsidRPr="00000000" w14:paraId="00000027">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tl w:val="0"/>
        </w:rPr>
      </w:r>
    </w:p>
    <w:p w:rsidR="00000000" w:rsidDel="00000000" w:rsidP="00000000" w:rsidRDefault="00000000" w:rsidRPr="00000000" w14:paraId="00000028">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Fonts w:ascii="Century Schoolbook" w:cs="Century Schoolbook" w:eastAsia="Century Schoolbook" w:hAnsi="Century Schoolbook"/>
          <w:sz w:val="21"/>
          <w:szCs w:val="21"/>
          <w:rtl w:val="0"/>
        </w:rPr>
        <w:t xml:space="preserve">Cuidado y mantenimiento</w:t>
      </w:r>
    </w:p>
    <w:p w:rsidR="00000000" w:rsidDel="00000000" w:rsidP="00000000" w:rsidRDefault="00000000" w:rsidRPr="00000000" w14:paraId="00000029">
      <w:pPr>
        <w:spacing w:after="0" w:line="240" w:lineRule="auto"/>
        <w:ind w:left="720" w:right="360" w:firstLine="0"/>
        <w:jc w:val="both"/>
        <w:rPr>
          <w:rFonts w:ascii="Century Schoolbook" w:cs="Century Schoolbook" w:eastAsia="Century Schoolbook" w:hAnsi="Century Schoolbook"/>
          <w:sz w:val="21"/>
          <w:szCs w:val="21"/>
        </w:rPr>
      </w:pPr>
      <w:r w:rsidDel="00000000" w:rsidR="00000000" w:rsidRPr="00000000">
        <w:rPr>
          <w:rFonts w:ascii="Century Schoolbook" w:cs="Century Schoolbook" w:eastAsia="Century Schoolbook" w:hAnsi="Century Schoolbook"/>
          <w:sz w:val="21"/>
          <w:szCs w:val="21"/>
          <w:rtl w:val="0"/>
        </w:rPr>
        <w:t xml:space="preserve">● El estudiante/familia es responsable del cuidado y mantenimiento diario del dispositivo. Cualquier daño o robo debe informarse a NYCPS dentro de un día escolar. En caso de robo de un dispositivo, es responsabilidad del estudiante/familia presentar un informe policial y proporcionar a la escuela el número de informe policial.</w:t>
      </w:r>
    </w:p>
    <w:p w:rsidR="00000000" w:rsidDel="00000000" w:rsidP="00000000" w:rsidRDefault="00000000" w:rsidRPr="00000000" w14:paraId="0000002A">
      <w:pPr>
        <w:spacing w:after="0" w:line="240" w:lineRule="auto"/>
        <w:ind w:left="720" w:right="360" w:firstLine="0"/>
        <w:jc w:val="both"/>
        <w:rPr>
          <w:rFonts w:ascii="Century Schoolbook" w:cs="Century Schoolbook" w:eastAsia="Century Schoolbook" w:hAnsi="Century Schoolbook"/>
          <w:sz w:val="21"/>
          <w:szCs w:val="21"/>
        </w:rPr>
      </w:pPr>
      <w:r w:rsidDel="00000000" w:rsidR="00000000" w:rsidRPr="00000000">
        <w:rPr>
          <w:rtl w:val="0"/>
        </w:rPr>
      </w:r>
    </w:p>
    <w:p w:rsidR="00000000" w:rsidDel="00000000" w:rsidP="00000000" w:rsidRDefault="00000000" w:rsidRPr="00000000" w14:paraId="0000002B">
      <w:pPr>
        <w:spacing w:after="0" w:line="240" w:lineRule="auto"/>
        <w:ind w:left="720" w:right="360" w:firstLine="0"/>
        <w:jc w:val="both"/>
        <w:rPr>
          <w:rFonts w:ascii="Century Schoolbook" w:cs="Century Schoolbook" w:eastAsia="Century Schoolbook" w:hAnsi="Century Schoolbook"/>
          <w:sz w:val="21"/>
          <w:szCs w:val="21"/>
        </w:rPr>
      </w:pPr>
      <w:r w:rsidDel="00000000" w:rsidR="00000000" w:rsidRPr="00000000">
        <w:rPr>
          <w:rFonts w:ascii="Century Schoolbook" w:cs="Century Schoolbook" w:eastAsia="Century Schoolbook" w:hAnsi="Century Schoolbook"/>
          <w:sz w:val="21"/>
          <w:szCs w:val="21"/>
          <w:rtl w:val="0"/>
        </w:rPr>
        <w:t xml:space="preserve">● Los estudiantes y las familias deben informar los problemas de forma digital al Centro de asistencia en https://supporthub.schools.nyc/ o llamando al (718) 935-5100. Los estudiantes y las familias también pueden informar el problema directamente a la escuela. No intente quitar, agregar ni cambiar la estructura física del dispositivo, incluidas las teclas, la memoria, la batería, la pantalla, el cargador, las etiquetas de identificación, etc.</w:t>
      </w:r>
    </w:p>
    <w:p w:rsidR="00000000" w:rsidDel="00000000" w:rsidP="00000000" w:rsidRDefault="00000000" w:rsidRPr="00000000" w14:paraId="0000002C">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tl w:val="0"/>
        </w:rPr>
      </w:r>
    </w:p>
    <w:p w:rsidR="00000000" w:rsidDel="00000000" w:rsidP="00000000" w:rsidRDefault="00000000" w:rsidRPr="00000000" w14:paraId="0000002D">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Fonts w:ascii="Century Schoolbook" w:cs="Century Schoolbook" w:eastAsia="Century Schoolbook" w:hAnsi="Century Schoolbook"/>
          <w:sz w:val="21"/>
          <w:szCs w:val="21"/>
          <w:rtl w:val="0"/>
        </w:rPr>
        <w:t xml:space="preserve">Devolución del dispositivo</w:t>
      </w:r>
    </w:p>
    <w:p w:rsidR="00000000" w:rsidDel="00000000" w:rsidP="00000000" w:rsidRDefault="00000000" w:rsidRPr="00000000" w14:paraId="0000002E">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Fonts w:ascii="Century Schoolbook" w:cs="Century Schoolbook" w:eastAsia="Century Schoolbook" w:hAnsi="Century Schoolbook"/>
          <w:sz w:val="21"/>
          <w:szCs w:val="21"/>
          <w:rtl w:val="0"/>
        </w:rPr>
        <w:t xml:space="preserve">Este dispositivo es propiedad de NYCPS y contiene un dispositivo de seguimiento para poder localizarlo. Todos los dispositivos adquiridos por NYCPS deben devolverse a la escuela emisora </w:t>
      </w:r>
      <w:r w:rsidDel="00000000" w:rsidR="00000000" w:rsidRPr="00000000">
        <w:rPr>
          <w:rFonts w:ascii="Times New Roman" w:cs="Times New Roman" w:eastAsia="Times New Roman" w:hAnsi="Times New Roman"/>
          <w:sz w:val="21"/>
          <w:szCs w:val="21"/>
          <w:rtl w:val="0"/>
        </w:rPr>
        <w:t xml:space="preserve">​​</w:t>
      </w:r>
      <w:r w:rsidDel="00000000" w:rsidR="00000000" w:rsidRPr="00000000">
        <w:rPr>
          <w:rFonts w:ascii="Century Schoolbook" w:cs="Century Schoolbook" w:eastAsia="Century Schoolbook" w:hAnsi="Century Schoolbook"/>
          <w:sz w:val="21"/>
          <w:szCs w:val="21"/>
          <w:rtl w:val="0"/>
        </w:rPr>
        <w:t xml:space="preserve">en buenas condiciones de funcionamiento antes de salir (graduaciones, transferencia a otra escuela u otra salida).</w:t>
      </w:r>
    </w:p>
    <w:p w:rsidR="00000000" w:rsidDel="00000000" w:rsidP="00000000" w:rsidRDefault="00000000" w:rsidRPr="00000000" w14:paraId="0000002F">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tl w:val="0"/>
        </w:rPr>
      </w:r>
    </w:p>
    <w:p w:rsidR="00000000" w:rsidDel="00000000" w:rsidP="00000000" w:rsidRDefault="00000000" w:rsidRPr="00000000" w14:paraId="00000030">
      <w:pPr>
        <w:spacing w:after="0" w:lineRule="auto"/>
        <w:ind w:left="720" w:right="360" w:firstLine="0"/>
        <w:jc w:val="center"/>
        <w:rPr>
          <w:rFonts w:ascii="Century Schoolbook" w:cs="Century Schoolbook" w:eastAsia="Century Schoolbook" w:hAnsi="Century Schoolbook"/>
          <w:b w:val="1"/>
          <w:sz w:val="21"/>
          <w:szCs w:val="21"/>
        </w:rPr>
      </w:pPr>
      <w:r w:rsidDel="00000000" w:rsidR="00000000" w:rsidRPr="00000000">
        <w:rPr>
          <w:rFonts w:ascii="Century Schoolbook" w:cs="Century Schoolbook" w:eastAsia="Century Schoolbook" w:hAnsi="Century Schoolbook"/>
          <w:b w:val="1"/>
          <w:sz w:val="21"/>
          <w:szCs w:val="21"/>
          <w:rtl w:val="0"/>
        </w:rPr>
        <w:t xml:space="preserve">Todos los estudiantes de octavo grado deben devolver sus dispositivos.</w:t>
      </w:r>
    </w:p>
    <w:p w:rsidR="00000000" w:rsidDel="00000000" w:rsidP="00000000" w:rsidRDefault="00000000" w:rsidRPr="00000000" w14:paraId="00000031">
      <w:pPr>
        <w:spacing w:after="0" w:lineRule="auto"/>
        <w:ind w:left="720" w:right="360" w:firstLine="0"/>
        <w:jc w:val="center"/>
        <w:rPr>
          <w:rFonts w:ascii="Century Schoolbook" w:cs="Century Schoolbook" w:eastAsia="Century Schoolbook" w:hAnsi="Century Schoolbook"/>
          <w:b w:val="1"/>
          <w:sz w:val="21"/>
          <w:szCs w:val="21"/>
        </w:rPr>
      </w:pPr>
      <w:r w:rsidDel="00000000" w:rsidR="00000000" w:rsidRPr="00000000">
        <w:rPr>
          <w:rFonts w:ascii="Century Schoolbook" w:cs="Century Schoolbook" w:eastAsia="Century Schoolbook" w:hAnsi="Century Schoolbook"/>
          <w:b w:val="1"/>
          <w:sz w:val="21"/>
          <w:szCs w:val="21"/>
          <w:rtl w:val="0"/>
        </w:rPr>
        <w:t xml:space="preserve">No se distribuirán diplomas a los estudiantes que no devuelvan sus dispositivos.</w:t>
      </w:r>
    </w:p>
    <w:p w:rsidR="00000000" w:rsidDel="00000000" w:rsidP="00000000" w:rsidRDefault="00000000" w:rsidRPr="00000000" w14:paraId="00000032">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tl w:val="0"/>
        </w:rPr>
      </w:r>
    </w:p>
    <w:p w:rsidR="00000000" w:rsidDel="00000000" w:rsidP="00000000" w:rsidRDefault="00000000" w:rsidRPr="00000000" w14:paraId="00000033">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Fonts w:ascii="Century Schoolbook" w:cs="Century Schoolbook" w:eastAsia="Century Schoolbook" w:hAnsi="Century Schoolbook"/>
          <w:sz w:val="21"/>
          <w:szCs w:val="21"/>
          <w:rtl w:val="0"/>
        </w:rPr>
        <w:t xml:space="preserve">La recogida de estos dispositivos nos permitirá evaluar el estado del dispositivo, abordar las reparaciones y el mantenimiento necesarios, actualizar el software y los sistemas operativos del dispositivo y prepararnos para la distribución al comienzo del nuevo año escolar.</w:t>
      </w:r>
    </w:p>
    <w:p w:rsidR="00000000" w:rsidDel="00000000" w:rsidP="00000000" w:rsidRDefault="00000000" w:rsidRPr="00000000" w14:paraId="00000034">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tl w:val="0"/>
        </w:rPr>
      </w:r>
    </w:p>
    <w:p w:rsidR="00000000" w:rsidDel="00000000" w:rsidP="00000000" w:rsidRDefault="00000000" w:rsidRPr="00000000" w14:paraId="00000035">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Fonts w:ascii="Century Schoolbook" w:cs="Century Schoolbook" w:eastAsia="Century Schoolbook" w:hAnsi="Century Schoolbook"/>
          <w:sz w:val="21"/>
          <w:szCs w:val="21"/>
          <w:rtl w:val="0"/>
        </w:rPr>
        <w:t xml:space="preserve">Es importante tener en cuenta que, según la política de NYCPS, cuando un estudiante se transfiere de escuela, lo que incluye la transferencia de escuela primaria a escuela intermedia, la transferencia de escuela intermedia a escuela secundaria, o si un estudiante es dado de baja de las Escuelas Públicas de la Ciudad de Nueva York en cualquier nivel de grado, el dispositivo debe devolverse a la escuela a la que asiste actualmente.</w:t>
      </w:r>
    </w:p>
    <w:p w:rsidR="00000000" w:rsidDel="00000000" w:rsidP="00000000" w:rsidRDefault="00000000" w:rsidRPr="00000000" w14:paraId="00000036">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tl w:val="0"/>
        </w:rPr>
      </w:r>
    </w:p>
    <w:p w:rsidR="00000000" w:rsidDel="00000000" w:rsidP="00000000" w:rsidRDefault="00000000" w:rsidRPr="00000000" w14:paraId="00000037">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Fonts w:ascii="Century Schoolbook" w:cs="Century Schoolbook" w:eastAsia="Century Schoolbook" w:hAnsi="Century Schoolbook"/>
          <w:sz w:val="21"/>
          <w:szCs w:val="21"/>
          <w:rtl w:val="0"/>
        </w:rPr>
        <w:t xml:space="preserve">Queremos asegurarle que si un estudiante no tiene un dispositivo personal en casa y necesita un dispositivo proporcionado por la escuela para completar su trabajo escolar, se le asignará uno de la nueva escuela a la que asiste.</w:t>
      </w:r>
    </w:p>
    <w:p w:rsidR="00000000" w:rsidDel="00000000" w:rsidP="00000000" w:rsidRDefault="00000000" w:rsidRPr="00000000" w14:paraId="00000038">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tl w:val="0"/>
        </w:rPr>
      </w:r>
    </w:p>
    <w:p w:rsidR="00000000" w:rsidDel="00000000" w:rsidP="00000000" w:rsidRDefault="00000000" w:rsidRPr="00000000" w14:paraId="00000039">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Fonts w:ascii="Century Schoolbook" w:cs="Century Schoolbook" w:eastAsia="Century Schoolbook" w:hAnsi="Century Schoolbook"/>
          <w:sz w:val="21"/>
          <w:szCs w:val="21"/>
          <w:rtl w:val="0"/>
        </w:rPr>
        <w:t xml:space="preserve">Si tiene alguna pregunta, comuníquese con la Sra. Koenig ckoenig2@schools.nyc.gov o con el Sr. McDonagh HMcDonagh@schools.nyc.gov llame al (718) 205-6788</w:t>
      </w:r>
    </w:p>
    <w:p w:rsidR="00000000" w:rsidDel="00000000" w:rsidP="00000000" w:rsidRDefault="00000000" w:rsidRPr="00000000" w14:paraId="0000003A">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tl w:val="0"/>
        </w:rPr>
      </w:r>
    </w:p>
    <w:p w:rsidR="00000000" w:rsidDel="00000000" w:rsidP="00000000" w:rsidRDefault="00000000" w:rsidRPr="00000000" w14:paraId="0000003B">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Fonts w:ascii="Century Schoolbook" w:cs="Century Schoolbook" w:eastAsia="Century Schoolbook" w:hAnsi="Century Schoolbook"/>
          <w:sz w:val="21"/>
          <w:szCs w:val="21"/>
          <w:rtl w:val="0"/>
        </w:rPr>
        <w:t xml:space="preserve">Para obtener más información sobre los dispositivos, haga clic aquí: Dispositivos prestados por NYCPS</w:t>
      </w:r>
    </w:p>
    <w:p w:rsidR="00000000" w:rsidDel="00000000" w:rsidP="00000000" w:rsidRDefault="00000000" w:rsidRPr="00000000" w14:paraId="0000003C">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tl w:val="0"/>
        </w:rPr>
      </w:r>
    </w:p>
    <w:p w:rsidR="00000000" w:rsidDel="00000000" w:rsidP="00000000" w:rsidRDefault="00000000" w:rsidRPr="00000000" w14:paraId="0000003D">
      <w:pPr>
        <w:spacing w:after="0" w:lineRule="auto"/>
        <w:ind w:left="720" w:right="360" w:firstLine="0"/>
        <w:jc w:val="both"/>
        <w:rPr>
          <w:rFonts w:ascii="Century Schoolbook" w:cs="Century Schoolbook" w:eastAsia="Century Schoolbook" w:hAnsi="Century Schoolbook"/>
          <w:sz w:val="21"/>
          <w:szCs w:val="21"/>
        </w:rPr>
      </w:pPr>
      <w:r w:rsidDel="00000000" w:rsidR="00000000" w:rsidRPr="00000000">
        <w:rPr>
          <w:rFonts w:ascii="Century Schoolbook" w:cs="Century Schoolbook" w:eastAsia="Century Schoolbook" w:hAnsi="Century Schoolbook"/>
          <w:sz w:val="21"/>
          <w:szCs w:val="21"/>
          <w:rtl w:val="0"/>
        </w:rPr>
        <w:t xml:space="preserve">Atentamente,Kelly Nepogoda, Directora</w:t>
      </w:r>
    </w:p>
    <w:sectPr>
      <w:headerReference r:id="rId10" w:type="default"/>
      <w:footerReference r:id="rId11" w:type="default"/>
      <w:pgSz w:h="20160" w:w="12240" w:orient="portrait"/>
      <w:pgMar w:bottom="4" w:top="540" w:left="630" w:right="630" w:header="806" w:footer="37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mbria"/>
  <w:font w:name="Arial"/>
  <w:font w:name="Century Schoolbook">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ilonga">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mbria" w:cs="Cambria" w:eastAsia="Cambria" w:hAnsi="Cambria"/>
        <w:b w:val="0"/>
        <w:i w:val="1"/>
        <w:smallCaps w:val="0"/>
        <w:strike w:val="0"/>
        <w:color w:val="000000"/>
        <w:sz w:val="22"/>
        <w:szCs w:val="22"/>
        <w:highlight w:val="white"/>
        <w:u w:val="none"/>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333375</wp:posOffset>
          </wp:positionH>
          <wp:positionV relativeFrom="paragraph">
            <wp:posOffset>11430</wp:posOffset>
          </wp:positionV>
          <wp:extent cx="457200" cy="377825"/>
          <wp:effectExtent b="0" l="0" r="0" t="0"/>
          <wp:wrapNone/>
          <wp:docPr descr="C:\Users\admin\AppData\Local\Microsoft\Windows\Temporary Internet Files\Content.IE5\IDMLWFT2\compass_rose_by_draconicparagon-d6rjgqi[1].png" id="30" name="image1.png"/>
          <a:graphic>
            <a:graphicData uri="http://schemas.openxmlformats.org/drawingml/2006/picture">
              <pic:pic>
                <pic:nvPicPr>
                  <pic:cNvPr descr="C:\Users\admin\AppData\Local\Microsoft\Windows\Temporary Internet Files\Content.IE5\IDMLWFT2\compass_rose_by_draconicparagon-d6rjgqi[1].png" id="0" name="image1.png"/>
                  <pic:cNvPicPr preferRelativeResize="0"/>
                </pic:nvPicPr>
                <pic:blipFill>
                  <a:blip r:embed="rId1"/>
                  <a:srcRect b="0" l="0" r="0" t="0"/>
                  <a:stretch>
                    <a:fillRect/>
                  </a:stretch>
                </pic:blipFill>
                <pic:spPr>
                  <a:xfrm>
                    <a:off x="0" y="0"/>
                    <a:ext cx="457200" cy="3778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6200774</wp:posOffset>
          </wp:positionH>
          <wp:positionV relativeFrom="paragraph">
            <wp:posOffset>13335</wp:posOffset>
          </wp:positionV>
          <wp:extent cx="428922" cy="354185"/>
          <wp:effectExtent b="0" l="0" r="0" t="0"/>
          <wp:wrapNone/>
          <wp:docPr descr="C:\Users\admin\AppData\Local\Microsoft\Windows\Temporary Internet Files\Content.IE5\IDMLWFT2\compass_rose_by_draconicparagon-d6rjgqi[1].png" id="28" name="image1.png"/>
          <a:graphic>
            <a:graphicData uri="http://schemas.openxmlformats.org/drawingml/2006/picture">
              <pic:pic>
                <pic:nvPicPr>
                  <pic:cNvPr descr="C:\Users\admin\AppData\Local\Microsoft\Windows\Temporary Internet Files\Content.IE5\IDMLWFT2\compass_rose_by_draconicparagon-d6rjgqi[1].png" id="0" name="image1.png"/>
                  <pic:cNvPicPr preferRelativeResize="0"/>
                </pic:nvPicPr>
                <pic:blipFill>
                  <a:blip r:embed="rId1"/>
                  <a:srcRect b="0" l="0" r="0" t="0"/>
                  <a:stretch>
                    <a:fillRect/>
                  </a:stretch>
                </pic:blipFill>
                <pic:spPr>
                  <a:xfrm>
                    <a:off x="0" y="0"/>
                    <a:ext cx="428922" cy="354185"/>
                  </a:xfrm>
                  <a:prstGeom prst="rect"/>
                  <a:ln/>
                </pic:spPr>
              </pic:pic>
            </a:graphicData>
          </a:graphic>
        </wp:anchor>
      </w:drawing>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1"/>
        <w:smallCaps w:val="0"/>
        <w:strike w:val="0"/>
        <w:color w:val="000000"/>
        <w:sz w:val="22"/>
        <w:szCs w:val="22"/>
        <w:highlight w:val="white"/>
        <w:u w:val="none"/>
        <w:vertAlign w:val="baseline"/>
        <w:rtl w:val="0"/>
      </w:rPr>
      <w:t xml:space="preserve">At I.S. 5 we talk like Scholars, write like Experts, think like Innovators, and live like Leaders!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widowControl w:val="0"/>
      <w:spacing w:after="0" w:line="240" w:lineRule="auto"/>
      <w:jc w:val="center"/>
      <w:rPr>
        <w:rFonts w:ascii="Arial" w:cs="Arial" w:eastAsia="Arial" w:hAnsi="Arial"/>
        <w:b w:val="1"/>
        <w:sz w:val="32"/>
        <w:szCs w:val="32"/>
      </w:rPr>
    </w:pPr>
    <w:r w:rsidDel="00000000" w:rsidR="00000000" w:rsidRPr="00000000">
      <w:rPr>
        <w:rFonts w:ascii="Arial" w:cs="Arial" w:eastAsia="Arial" w:hAnsi="Arial"/>
        <w:b w:val="1"/>
        <w:sz w:val="32"/>
        <w:szCs w:val="32"/>
        <w:rtl w:val="0"/>
      </w:rPr>
      <w:t xml:space="preserve">Walter H. Crowley School of Leadership at I.S. 5</w:t>
    </w:r>
    <w:r w:rsidDel="00000000" w:rsidR="00000000" w:rsidRPr="00000000">
      <w:drawing>
        <wp:anchor allowOverlap="1" behindDoc="1" distB="0" distT="0" distL="0" distR="0" hidden="0" layoutInCell="1" locked="0" relativeHeight="0" simplePos="0">
          <wp:simplePos x="0" y="0"/>
          <wp:positionH relativeFrom="column">
            <wp:posOffset>5562600</wp:posOffset>
          </wp:positionH>
          <wp:positionV relativeFrom="paragraph">
            <wp:posOffset>-254634</wp:posOffset>
          </wp:positionV>
          <wp:extent cx="1636888" cy="1104900"/>
          <wp:effectExtent b="0" l="0" r="0" t="0"/>
          <wp:wrapNone/>
          <wp:docPr id="3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636888" cy="11049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-104773</wp:posOffset>
          </wp:positionH>
          <wp:positionV relativeFrom="paragraph">
            <wp:posOffset>-102233</wp:posOffset>
          </wp:positionV>
          <wp:extent cx="1143000" cy="1143000"/>
          <wp:effectExtent b="0" l="0" r="0" t="0"/>
          <wp:wrapNone/>
          <wp:docPr id="29"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1143000" cy="1143000"/>
                  </a:xfrm>
                  <a:prstGeom prst="rect"/>
                  <a:ln/>
                </pic:spPr>
              </pic:pic>
            </a:graphicData>
          </a:graphic>
        </wp:anchor>
      </w:drawing>
    </w:r>
  </w:p>
  <w:p w:rsidR="00000000" w:rsidDel="00000000" w:rsidP="00000000" w:rsidRDefault="00000000" w:rsidRPr="00000000" w14:paraId="0000003F">
    <w:pPr>
      <w:widowControl w:val="0"/>
      <w:spacing w:after="0" w:line="240" w:lineRule="auto"/>
      <w:jc w:val="center"/>
      <w:rPr>
        <w:rFonts w:ascii="Milonga" w:cs="Milonga" w:eastAsia="Milonga" w:hAnsi="Milonga"/>
        <w:sz w:val="28"/>
        <w:szCs w:val="28"/>
      </w:rPr>
    </w:pPr>
    <w:r w:rsidDel="00000000" w:rsidR="00000000" w:rsidRPr="00000000">
      <w:rPr>
        <w:rFonts w:ascii="Milonga" w:cs="Milonga" w:eastAsia="Milonga" w:hAnsi="Milonga"/>
        <w:b w:val="1"/>
        <w:sz w:val="28"/>
        <w:szCs w:val="28"/>
        <w:rtl w:val="0"/>
      </w:rPr>
      <w:t xml:space="preserve">“Leading Today &amp; Changing Tomorrow”</w:t>
    </w:r>
    <w:r w:rsidDel="00000000" w:rsidR="00000000" w:rsidRPr="00000000">
      <w:rPr>
        <w:rtl w:val="0"/>
      </w:rPr>
    </w:r>
  </w:p>
  <w:p w:rsidR="00000000" w:rsidDel="00000000" w:rsidP="00000000" w:rsidRDefault="00000000" w:rsidRPr="00000000" w14:paraId="00000040">
    <w:pPr>
      <w:widowControl w:val="0"/>
      <w:spacing w:after="0" w:line="240" w:lineRule="auto"/>
      <w:jc w:val="center"/>
      <w:rPr>
        <w:rFonts w:ascii="Arial" w:cs="Arial" w:eastAsia="Arial" w:hAnsi="Arial"/>
        <w:sz w:val="40"/>
        <w:szCs w:val="40"/>
      </w:rPr>
    </w:pPr>
    <w:r w:rsidDel="00000000" w:rsidR="00000000" w:rsidRPr="00000000">
      <w:rPr>
        <w:rFonts w:ascii="Arial" w:cs="Arial" w:eastAsia="Arial" w:hAnsi="Arial"/>
        <w:b w:val="1"/>
        <w:sz w:val="24"/>
        <w:szCs w:val="24"/>
        <w:rtl w:val="0"/>
      </w:rPr>
      <w:t xml:space="preserve">Kelly Nepogoda, Principal</w:t>
    </w:r>
    <w:r w:rsidDel="00000000" w:rsidR="00000000" w:rsidRPr="00000000">
      <w:rPr>
        <w:rtl w:val="0"/>
      </w:rPr>
    </w:r>
  </w:p>
  <w:p w:rsidR="00000000" w:rsidDel="00000000" w:rsidP="00000000" w:rsidRDefault="00000000" w:rsidRPr="00000000" w14:paraId="00000041">
    <w:pPr>
      <w:widowControl w:val="0"/>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50-40 Jacobus St., Elmhurst, NY 11373</w:t>
    </w:r>
  </w:p>
  <w:p w:rsidR="00000000" w:rsidDel="00000000" w:rsidP="00000000" w:rsidRDefault="00000000" w:rsidRPr="00000000" w14:paraId="00000042">
    <w:pPr>
      <w:widowControl w:val="0"/>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TEL (718) 205-6788 / FAX (718) 505-6722</w:t>
    </w:r>
  </w:p>
  <w:p w:rsidR="00000000" w:rsidDel="00000000" w:rsidP="00000000" w:rsidRDefault="00000000" w:rsidRPr="00000000" w14:paraId="00000043">
    <w:pPr>
      <w:widowControl w:val="0"/>
      <w:pBdr>
        <w:bottom w:color="000000" w:space="1" w:sz="12" w:val="single"/>
      </w:pBdr>
      <w:spacing w:after="0" w:line="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Website:  IS5Q.ORG</w:t>
    </w:r>
  </w:p>
  <w:tbl>
    <w:tblPr>
      <w:tblStyle w:val="Table1"/>
      <w:tblW w:w="10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742"/>
      <w:gridCol w:w="2742"/>
      <w:gridCol w:w="2743"/>
      <w:gridCol w:w="2743"/>
      <w:tblGridChange w:id="0">
        <w:tblGrid>
          <w:gridCol w:w="2742"/>
          <w:gridCol w:w="2742"/>
          <w:gridCol w:w="2743"/>
          <w:gridCol w:w="2743"/>
        </w:tblGrid>
      </w:tblGridChange>
    </w:tblGrid>
    <w:tr>
      <w:trPr>
        <w:cantSplit w:val="0"/>
        <w:tblHeader w:val="0"/>
      </w:trPr>
      <w:tc>
        <w:tcPr/>
        <w:p w:rsidR="00000000" w:rsidDel="00000000" w:rsidP="00000000" w:rsidRDefault="00000000" w:rsidRPr="00000000" w14:paraId="00000044">
          <w:pPr>
            <w:widowControl w:val="0"/>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Jennifer Joyce</w:t>
          </w:r>
        </w:p>
        <w:p w:rsidR="00000000" w:rsidDel="00000000" w:rsidP="00000000" w:rsidRDefault="00000000" w:rsidRPr="00000000" w14:paraId="00000045">
          <w:pPr>
            <w:widowControl w:val="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Assistant Principal</w:t>
          </w:r>
        </w:p>
      </w:tc>
      <w:tc>
        <w:tcPr/>
        <w:p w:rsidR="00000000" w:rsidDel="00000000" w:rsidP="00000000" w:rsidRDefault="00000000" w:rsidRPr="00000000" w14:paraId="00000046">
          <w:pPr>
            <w:widowControl w:val="0"/>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Christina Koenig</w:t>
          </w:r>
        </w:p>
        <w:p w:rsidR="00000000" w:rsidDel="00000000" w:rsidP="00000000" w:rsidRDefault="00000000" w:rsidRPr="00000000" w14:paraId="00000047">
          <w:pPr>
            <w:widowControl w:val="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Assistant Principal</w:t>
          </w:r>
        </w:p>
      </w:tc>
      <w:tc>
        <w:tcPr/>
        <w:p w:rsidR="00000000" w:rsidDel="00000000" w:rsidP="00000000" w:rsidRDefault="00000000" w:rsidRPr="00000000" w14:paraId="00000048">
          <w:pPr>
            <w:widowControl w:val="0"/>
            <w:jc w:val="left"/>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49">
          <w:pPr>
            <w:widowControl w:val="0"/>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Sheryl Winkler</w:t>
          </w:r>
        </w:p>
        <w:p w:rsidR="00000000" w:rsidDel="00000000" w:rsidP="00000000" w:rsidRDefault="00000000" w:rsidRPr="00000000" w14:paraId="0000004A">
          <w:pPr>
            <w:widowControl w:val="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Assistant Principal</w:t>
          </w:r>
        </w:p>
      </w:tc>
    </w:tr>
  </w:tbl>
  <w:p w:rsidR="00000000" w:rsidDel="00000000" w:rsidP="00000000" w:rsidRDefault="00000000" w:rsidRPr="00000000" w14:paraId="0000004B">
    <w:pPr>
      <w:widowControl w:val="0"/>
      <w:spacing w:after="0" w:line="24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C">
    <w:pPr>
      <w:widowControl w:val="0"/>
      <w:spacing w:after="0" w:line="240" w:lineRule="auto"/>
      <w:rPr>
        <w:rFonts w:ascii="Milonga" w:cs="Milonga" w:eastAsia="Milonga" w:hAnsi="Milonga"/>
        <w:b w:val="1"/>
        <w:sz w:val="28"/>
        <w:szCs w:val="2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er">
    <w:name w:val="footer"/>
    <w:basedOn w:val="Normal"/>
    <w:link w:val="FooterChar"/>
    <w:uiPriority w:val="99"/>
    <w:unhideWhenUsed w:val="1"/>
    <w:rsid w:val="00BC0155"/>
    <w:pPr>
      <w:tabs>
        <w:tab w:val="center" w:pos="4680"/>
        <w:tab w:val="right" w:pos="9360"/>
      </w:tabs>
      <w:spacing w:after="0" w:line="240" w:lineRule="auto"/>
    </w:pPr>
  </w:style>
  <w:style w:type="character" w:styleId="FooterChar" w:customStyle="1">
    <w:name w:val="Footer Char"/>
    <w:basedOn w:val="DefaultParagraphFont"/>
    <w:link w:val="Footer"/>
    <w:uiPriority w:val="99"/>
    <w:rsid w:val="00BC0155"/>
  </w:style>
  <w:style w:type="paragraph" w:styleId="BalloonText">
    <w:name w:val="Balloon Text"/>
    <w:basedOn w:val="Normal"/>
    <w:link w:val="BalloonTextChar"/>
    <w:uiPriority w:val="99"/>
    <w:semiHidden w:val="1"/>
    <w:unhideWhenUsed w:val="1"/>
    <w:rsid w:val="00AF408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AF408D"/>
    <w:rPr>
      <w:rFonts w:ascii="Segoe UI" w:cs="Segoe UI" w:hAnsi="Segoe UI"/>
      <w:sz w:val="18"/>
      <w:szCs w:val="18"/>
    </w:rPr>
  </w:style>
  <w:style w:type="paragraph" w:styleId="ListParagraph">
    <w:name w:val="List Paragraph"/>
    <w:basedOn w:val="Normal"/>
    <w:uiPriority w:val="34"/>
    <w:qFormat w:val="1"/>
    <w:rsid w:val="0048040D"/>
    <w:pPr>
      <w:spacing w:after="0" w:line="240" w:lineRule="auto"/>
      <w:ind w:left="720"/>
      <w:contextualSpacing w:val="1"/>
    </w:pPr>
    <w:rPr>
      <w:rFonts w:ascii="Times New Roman" w:cs="Times New Roman" w:eastAsia="Times New Roman" w:hAnsi="Times New Roman"/>
      <w:sz w:val="24"/>
      <w:szCs w:val="24"/>
    </w:rPr>
  </w:style>
  <w:style w:type="paragraph" w:styleId="Header">
    <w:name w:val="header"/>
    <w:basedOn w:val="Normal"/>
    <w:link w:val="HeaderChar"/>
    <w:uiPriority w:val="99"/>
    <w:unhideWhenUsed w:val="1"/>
    <w:rsid w:val="0048040D"/>
    <w:pPr>
      <w:tabs>
        <w:tab w:val="center" w:pos="4680"/>
        <w:tab w:val="right" w:pos="9360"/>
      </w:tabs>
      <w:spacing w:after="0" w:line="240" w:lineRule="auto"/>
    </w:pPr>
  </w:style>
  <w:style w:type="character" w:styleId="HeaderChar" w:customStyle="1">
    <w:name w:val="Header Char"/>
    <w:basedOn w:val="DefaultParagraphFont"/>
    <w:link w:val="Header"/>
    <w:uiPriority w:val="99"/>
    <w:rsid w:val="0048040D"/>
  </w:style>
  <w:style w:type="table" w:styleId="TableGrid">
    <w:name w:val="Table Grid"/>
    <w:basedOn w:val="TableNormal"/>
    <w:uiPriority w:val="59"/>
    <w:rsid w:val="0016444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Emphasis">
    <w:name w:val="Emphasis"/>
    <w:basedOn w:val="DefaultParagraphFont"/>
    <w:uiPriority w:val="20"/>
    <w:qFormat w:val="1"/>
    <w:rsid w:val="00EA1412"/>
    <w:rPr>
      <w:i w:val="1"/>
      <w:iCs w:val="1"/>
    </w:rPr>
  </w:style>
  <w:style w:type="paragraph" w:styleId="paragraph" w:customStyle="1">
    <w:name w:val="paragraph"/>
    <w:basedOn w:val="Normal"/>
    <w:rsid w:val="007421BD"/>
    <w:pPr>
      <w:spacing w:after="100" w:afterAutospacing="1" w:before="100" w:beforeAutospacing="1" w:line="240" w:lineRule="auto"/>
    </w:pPr>
    <w:rPr>
      <w:rFonts w:ascii="Times New Roman" w:cs="Times New Roman" w:eastAsia="Times New Roman" w:hAnsi="Times New Roman"/>
      <w:sz w:val="24"/>
      <w:szCs w:val="24"/>
    </w:rPr>
  </w:style>
  <w:style w:type="character" w:styleId="eop" w:customStyle="1">
    <w:name w:val="eop"/>
    <w:basedOn w:val="DefaultParagraphFont"/>
    <w:rsid w:val="007421BD"/>
  </w:style>
  <w:style w:type="character" w:styleId="normaltextrun" w:customStyle="1">
    <w:name w:val="normaltextrun"/>
    <w:basedOn w:val="DefaultParagraphFont"/>
    <w:rsid w:val="007421BD"/>
  </w:style>
  <w:style w:type="paragraph" w:styleId="NormalWeb">
    <w:name w:val="Normal (Web)"/>
    <w:basedOn w:val="Normal"/>
    <w:uiPriority w:val="99"/>
    <w:unhideWhenUsed w:val="1"/>
    <w:rsid w:val="0027683B"/>
    <w:pPr>
      <w:spacing w:after="100" w:afterAutospacing="1" w:before="100" w:beforeAutospacing="1" w:line="240" w:lineRule="auto"/>
    </w:pPr>
    <w:rPr>
      <w:rFonts w:ascii="Times New Roman" w:cs="Times New Roman" w:eastAsia="Times New Roman" w:hAnsi="Times New Roman"/>
      <w:sz w:val="24"/>
      <w:szCs w:val="24"/>
    </w:rPr>
  </w:style>
  <w:style w:type="character" w:styleId="Hyperlink">
    <w:name w:val="Hyperlink"/>
    <w:basedOn w:val="DefaultParagraphFont"/>
    <w:uiPriority w:val="99"/>
    <w:unhideWhenUsed w:val="1"/>
    <w:rsid w:val="0027683B"/>
    <w:rPr>
      <w:color w:val="0000ff"/>
      <w:u w:val="single"/>
    </w:rPr>
  </w:style>
  <w:style w:type="character" w:styleId="UnresolvedMention">
    <w:name w:val="Unresolved Mention"/>
    <w:basedOn w:val="DefaultParagraphFont"/>
    <w:uiPriority w:val="99"/>
    <w:semiHidden w:val="1"/>
    <w:unhideWhenUsed w:val="1"/>
    <w:rsid w:val="00AE3CA5"/>
    <w:rPr>
      <w:color w:val="605e5c"/>
      <w:shd w:color="auto" w:fill="e1dfdd" w:val="clear"/>
    </w:rPr>
  </w:style>
  <w:style w:type="character" w:styleId="FollowedHyperlink">
    <w:name w:val="FollowedHyperlink"/>
    <w:basedOn w:val="DefaultParagraphFont"/>
    <w:uiPriority w:val="99"/>
    <w:semiHidden w:val="1"/>
    <w:unhideWhenUsed w:val="1"/>
    <w:rsid w:val="00AE3CA5"/>
    <w:rPr>
      <w:color w:val="800080"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www.schools.nyc.gov/learning/digital-learning/ipads-and-laptops/your-doe-loaned-ipad-or-laptop"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koenig2@schools.nyc.gov" TargetMode="External"/><Relationship Id="rId8" Type="http://schemas.openxmlformats.org/officeDocument/2006/relationships/hyperlink" Target="mailto:HMcDonagh@schools.nyc.go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Schoolbook-regular.ttf"/><Relationship Id="rId2" Type="http://schemas.openxmlformats.org/officeDocument/2006/relationships/font" Target="fonts/CenturySchoolbook-bold.ttf"/><Relationship Id="rId3" Type="http://schemas.openxmlformats.org/officeDocument/2006/relationships/font" Target="fonts/CenturySchoolbook-italic.ttf"/><Relationship Id="rId4" Type="http://schemas.openxmlformats.org/officeDocument/2006/relationships/font" Target="fonts/CenturySchoolbook-boldItalic.ttf"/><Relationship Id="rId5" Type="http://schemas.openxmlformats.org/officeDocument/2006/relationships/font" Target="fonts/Milonga-regular.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68j9acgHsEnYa1Wd10miWftedw==">CgMxLjA4AHIhMVdxZjBiZjY3UHo1WHdRS29UOS1HOFl4Zndvc0UxdDd6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2024-06-01T12:42:00Z</dcterms:created>
  <dc:creator>Lori Kobetitsch</dc:creator>
</cp:coreProperties>
</file>