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431F" w:rsidRPr="00E46CC8" w:rsidRDefault="008E431F" w:rsidP="008E431F">
      <w:pPr>
        <w:jc w:val="center"/>
        <w:rPr>
          <w:rFonts w:ascii="Constantia" w:hAnsi="Constantia"/>
          <w:sz w:val="40"/>
          <w:szCs w:val="40"/>
        </w:rPr>
      </w:pPr>
      <w:r w:rsidRPr="00E46CC8">
        <w:rPr>
          <w:rFonts w:ascii="Constantia" w:hAnsi="Constantia"/>
          <w:noProof/>
          <w:sz w:val="40"/>
          <w:szCs w:val="40"/>
        </w:rPr>
        <w:drawing>
          <wp:inline distT="0" distB="0" distL="0" distR="0" wp14:anchorId="5258B66C" wp14:editId="305B2B6C">
            <wp:extent cx="1354667" cy="1007110"/>
            <wp:effectExtent l="0" t="0" r="4445" b="0"/>
            <wp:docPr id="647283549" name="Picture 647283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070" cy="104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31F" w:rsidRPr="008E431F" w:rsidRDefault="008E431F" w:rsidP="008E431F">
      <w:pPr>
        <w:jc w:val="center"/>
        <w:rPr>
          <w:rFonts w:ascii="Constantia" w:hAnsi="Constantia"/>
          <w:sz w:val="32"/>
          <w:szCs w:val="32"/>
        </w:rPr>
      </w:pPr>
      <w:r w:rsidRPr="008E431F">
        <w:rPr>
          <w:rFonts w:ascii="Constantia" w:hAnsi="Constantia"/>
          <w:sz w:val="32"/>
          <w:szCs w:val="32"/>
        </w:rPr>
        <w:t>Virtual Annual Title I Meeting &amp; Election for</w:t>
      </w:r>
    </w:p>
    <w:p w:rsidR="008E431F" w:rsidRPr="008E431F" w:rsidRDefault="008E431F" w:rsidP="008E431F">
      <w:pPr>
        <w:jc w:val="center"/>
        <w:rPr>
          <w:rFonts w:ascii="Constantia" w:hAnsi="Constantia"/>
          <w:sz w:val="32"/>
          <w:szCs w:val="32"/>
        </w:rPr>
      </w:pPr>
      <w:r w:rsidRPr="008E431F">
        <w:rPr>
          <w:rFonts w:ascii="Constantia" w:hAnsi="Constantia"/>
          <w:sz w:val="32"/>
          <w:szCs w:val="32"/>
        </w:rPr>
        <w:t>Title I PAC Representative</w:t>
      </w:r>
    </w:p>
    <w:p w:rsidR="008E431F" w:rsidRPr="008E431F" w:rsidRDefault="008E431F" w:rsidP="008E431F">
      <w:pPr>
        <w:jc w:val="center"/>
        <w:rPr>
          <w:rFonts w:ascii="Constantia" w:hAnsi="Constantia"/>
          <w:sz w:val="32"/>
          <w:szCs w:val="32"/>
        </w:rPr>
      </w:pPr>
      <w:r w:rsidRPr="008E431F">
        <w:rPr>
          <w:rFonts w:ascii="Constantia" w:hAnsi="Constantia"/>
          <w:sz w:val="32"/>
          <w:szCs w:val="32"/>
        </w:rPr>
        <w:t>October 5</w:t>
      </w:r>
      <w:r w:rsidRPr="008E431F">
        <w:rPr>
          <w:rFonts w:ascii="Constantia" w:hAnsi="Constantia"/>
          <w:sz w:val="32"/>
          <w:szCs w:val="32"/>
          <w:vertAlign w:val="superscript"/>
        </w:rPr>
        <w:t>th</w:t>
      </w:r>
      <w:r w:rsidRPr="008E431F">
        <w:rPr>
          <w:rFonts w:ascii="Constantia" w:hAnsi="Constantia"/>
          <w:sz w:val="32"/>
          <w:szCs w:val="32"/>
        </w:rPr>
        <w:t>, 2023 at 6:00 pm</w:t>
      </w:r>
    </w:p>
    <w:p w:rsidR="008E431F" w:rsidRPr="008E431F" w:rsidRDefault="008E431F" w:rsidP="008E431F">
      <w:pPr>
        <w:jc w:val="center"/>
        <w:rPr>
          <w:rFonts w:ascii="Constantia" w:hAnsi="Constantia"/>
          <w:sz w:val="32"/>
          <w:szCs w:val="32"/>
        </w:rPr>
      </w:pPr>
      <w:r w:rsidRPr="008E431F">
        <w:rPr>
          <w:rFonts w:ascii="Constantia" w:hAnsi="Constantia"/>
          <w:sz w:val="32"/>
          <w:szCs w:val="32"/>
        </w:rPr>
        <w:t xml:space="preserve">ZOOM Link: </w:t>
      </w:r>
    </w:p>
    <w:p w:rsidR="008E431F" w:rsidRPr="008E431F" w:rsidRDefault="00000000" w:rsidP="008E431F">
      <w:pPr>
        <w:jc w:val="center"/>
        <w:rPr>
          <w:rFonts w:ascii="Constantia" w:hAnsi="Constantia"/>
          <w:sz w:val="30"/>
          <w:szCs w:val="30"/>
        </w:rPr>
      </w:pPr>
      <w:hyperlink r:id="rId9" w:history="1">
        <w:r w:rsidR="008E431F" w:rsidRPr="008E431F">
          <w:rPr>
            <w:rStyle w:val="Hyperlink"/>
            <w:rFonts w:ascii="Constantia" w:hAnsi="Constantia"/>
            <w:sz w:val="30"/>
            <w:szCs w:val="30"/>
          </w:rPr>
          <w:t>https://zoom.us/j/95688264545?pwd=UndNVGZoTmJFN1FwZ3NGWkUySlJFZz09</w:t>
        </w:r>
      </w:hyperlink>
      <w:r w:rsidR="008E431F" w:rsidRPr="008E431F">
        <w:rPr>
          <w:rFonts w:ascii="Constantia" w:hAnsi="Constantia"/>
          <w:sz w:val="30"/>
          <w:szCs w:val="30"/>
        </w:rPr>
        <w:t xml:space="preserve"> </w:t>
      </w:r>
    </w:p>
    <w:p w:rsidR="00E826F0" w:rsidRDefault="00E826F0" w:rsidP="008E431F">
      <w:pPr>
        <w:jc w:val="center"/>
        <w:rPr>
          <w:rFonts w:ascii="Constantia" w:hAnsi="Constantia"/>
          <w:i/>
          <w:iCs/>
          <w:sz w:val="25"/>
          <w:szCs w:val="25"/>
        </w:rPr>
      </w:pPr>
    </w:p>
    <w:p w:rsidR="008E431F" w:rsidRDefault="008E431F" w:rsidP="008E431F">
      <w:pPr>
        <w:jc w:val="center"/>
        <w:rPr>
          <w:rFonts w:ascii="Constantia" w:hAnsi="Constantia"/>
          <w:i/>
          <w:iCs/>
          <w:sz w:val="25"/>
          <w:szCs w:val="25"/>
        </w:rPr>
      </w:pPr>
      <w:r w:rsidRPr="008E431F">
        <w:rPr>
          <w:rFonts w:ascii="Constantia" w:hAnsi="Constantia"/>
          <w:i/>
          <w:iCs/>
          <w:sz w:val="25"/>
          <w:szCs w:val="25"/>
        </w:rPr>
        <w:t xml:space="preserve">I.S. 5 is a Title I school. Title I schools must consult with the parents of students served in the Title I program regarding the use of Title I funding to support increased parental involvement in all activities related to the improvement of student academic achievement. In addition, Title I schools must form a Title I PAC Committee and elect a Title I Representative to help make informed decisions about spending and supports for students. The Title I PAC and Title I Chairperson Representative will work closely with our School Leadership Team, Principal Nepogoda and our PC Ms. Galicia to represent the voice of all families for the best for our children! </w:t>
      </w:r>
    </w:p>
    <w:p w:rsidR="00E826F0" w:rsidRPr="008E431F" w:rsidRDefault="00E826F0" w:rsidP="008E431F">
      <w:pPr>
        <w:jc w:val="center"/>
        <w:rPr>
          <w:rFonts w:ascii="Constantia" w:hAnsi="Constantia"/>
          <w:i/>
          <w:iCs/>
          <w:sz w:val="25"/>
          <w:szCs w:val="25"/>
        </w:rPr>
      </w:pP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4765"/>
        <w:gridCol w:w="4585"/>
      </w:tblGrid>
      <w:tr w:rsidR="008E431F" w:rsidTr="008E431F">
        <w:tc>
          <w:tcPr>
            <w:tcW w:w="4765" w:type="dxa"/>
          </w:tcPr>
          <w:p w:rsidR="008E431F" w:rsidRPr="00E46CC8" w:rsidRDefault="008E431F" w:rsidP="0009308D">
            <w:pPr>
              <w:jc w:val="center"/>
              <w:rPr>
                <w:rFonts w:ascii="Constantia" w:hAnsi="Constantia"/>
                <w:i/>
                <w:iCs/>
              </w:rPr>
            </w:pPr>
            <w:r w:rsidRPr="00E46CC8">
              <w:rPr>
                <w:rFonts w:ascii="Constantia" w:hAnsi="Constantia"/>
                <w:i/>
                <w:iCs/>
              </w:rPr>
              <w:t>Elección virtual del Título I para el representante del PAC del Título I</w:t>
            </w:r>
          </w:p>
          <w:p w:rsidR="008E431F" w:rsidRDefault="008E431F" w:rsidP="0009308D">
            <w:pPr>
              <w:jc w:val="center"/>
              <w:rPr>
                <w:rFonts w:ascii="Constantia" w:hAnsi="Constantia"/>
                <w:i/>
                <w:iCs/>
              </w:rPr>
            </w:pPr>
            <w:r>
              <w:rPr>
                <w:rFonts w:ascii="Constantia" w:hAnsi="Constantia"/>
                <w:i/>
                <w:iCs/>
              </w:rPr>
              <w:t>5</w:t>
            </w:r>
            <w:r w:rsidRPr="00E46CC8">
              <w:rPr>
                <w:rFonts w:ascii="Constantia" w:hAnsi="Constantia"/>
                <w:i/>
                <w:iCs/>
              </w:rPr>
              <w:t xml:space="preserve"> de octubre de 202</w:t>
            </w:r>
            <w:r>
              <w:rPr>
                <w:rFonts w:ascii="Constantia" w:hAnsi="Constantia"/>
                <w:i/>
                <w:iCs/>
              </w:rPr>
              <w:t>3 6</w:t>
            </w:r>
            <w:r w:rsidRPr="00E46CC8">
              <w:rPr>
                <w:rFonts w:ascii="Constantia" w:hAnsi="Constantia"/>
                <w:i/>
                <w:iCs/>
              </w:rPr>
              <w:t>:00 pm</w:t>
            </w:r>
          </w:p>
          <w:p w:rsidR="008E431F" w:rsidRPr="0077663B" w:rsidRDefault="008E431F" w:rsidP="0009308D">
            <w:pPr>
              <w:rPr>
                <w:rFonts w:ascii="Constantia" w:hAnsi="Constantia"/>
                <w:i/>
                <w:iCs/>
                <w:sz w:val="22"/>
                <w:szCs w:val="22"/>
              </w:rPr>
            </w:pP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>ES. 5 es una escuela de Título I. Las escuelas de Título I deben consultar con los padres de los estudiantes atendidos en el programa de Título I con respecto al uso actual de los fondos de Título I para apoyar una mayor participación de los padres en todas las actividades relacionadas con la mejora del rendimiento académico de los estudiantes. Además, las escuelas de Título I deben formar un Comité PAC de Título I y elegir un Representante de Título I para ayudar a tomar decisiones informadas sobre gastos y apoyos para los estudiantes. ¡El PAC de Título I y el Representante del Presidente de Título I trabajarán estrechamente con nuestro Equipo de Liderazgo Escolar, el Director Nepogoda y nuestra PC, la Sra. Galicia, para representar la voz de todas las familias para lograr lo mejor para nuestros niños!</w:t>
            </w:r>
          </w:p>
        </w:tc>
        <w:tc>
          <w:tcPr>
            <w:tcW w:w="4585" w:type="dxa"/>
          </w:tcPr>
          <w:p w:rsidR="008E431F" w:rsidRPr="0077663B" w:rsidRDefault="008E431F" w:rsidP="0009308D">
            <w:pPr>
              <w:jc w:val="center"/>
              <w:rPr>
                <w:rFonts w:ascii="MS Gothic" w:eastAsia="MS Gothic" w:hAnsi="MS Gothic" w:cs="MS Gothic"/>
                <w:i/>
                <w:iCs/>
              </w:rPr>
            </w:pPr>
            <w:r w:rsidRPr="0077663B">
              <w:rPr>
                <w:rFonts w:ascii="Constantia" w:hAnsi="Constantia"/>
                <w:i/>
                <w:iCs/>
              </w:rPr>
              <w:t xml:space="preserve">Title I PAC </w:t>
            </w:r>
            <w:r w:rsidRPr="0077663B">
              <w:rPr>
                <w:rFonts w:ascii="MS Gothic" w:eastAsia="MS Gothic" w:hAnsi="MS Gothic" w:cs="MS Gothic" w:hint="eastAsia"/>
                <w:i/>
                <w:iCs/>
              </w:rPr>
              <w:t>代表的虛擬</w:t>
            </w:r>
            <w:r w:rsidRPr="0077663B">
              <w:rPr>
                <w:rFonts w:ascii="Constantia" w:hAnsi="Constantia"/>
                <w:i/>
                <w:iCs/>
              </w:rPr>
              <w:t xml:space="preserve"> Title I </w:t>
            </w:r>
            <w:r w:rsidRPr="0077663B">
              <w:rPr>
                <w:rFonts w:ascii="MS Gothic" w:eastAsia="MS Gothic" w:hAnsi="MS Gothic" w:cs="MS Gothic" w:hint="eastAsia"/>
                <w:i/>
                <w:iCs/>
              </w:rPr>
              <w:t>選舉</w:t>
            </w:r>
          </w:p>
          <w:p w:rsidR="008E431F" w:rsidRPr="0077663B" w:rsidRDefault="008E431F" w:rsidP="0009308D">
            <w:pPr>
              <w:jc w:val="center"/>
              <w:rPr>
                <w:rFonts w:ascii="Constantia" w:hAnsi="Constantia"/>
                <w:i/>
                <w:iCs/>
              </w:rPr>
            </w:pPr>
            <w:r w:rsidRPr="0077663B">
              <w:rPr>
                <w:rFonts w:ascii="Constantia" w:hAnsi="Constantia"/>
                <w:i/>
                <w:iCs/>
              </w:rPr>
              <w:t xml:space="preserve">2023 </w:t>
            </w:r>
            <w:r w:rsidRPr="0077663B">
              <w:rPr>
                <w:rFonts w:ascii="MS Gothic" w:eastAsia="MS Gothic" w:hAnsi="MS Gothic" w:cs="MS Gothic" w:hint="eastAsia"/>
                <w:i/>
                <w:iCs/>
              </w:rPr>
              <w:t>年</w:t>
            </w:r>
            <w:r w:rsidRPr="0077663B">
              <w:rPr>
                <w:rFonts w:ascii="Constantia" w:hAnsi="Constantia"/>
                <w:i/>
                <w:iCs/>
              </w:rPr>
              <w:t xml:space="preserve"> 10 </w:t>
            </w:r>
            <w:r w:rsidRPr="0077663B">
              <w:rPr>
                <w:rFonts w:ascii="MS Gothic" w:eastAsia="MS Gothic" w:hAnsi="MS Gothic" w:cs="MS Gothic" w:hint="eastAsia"/>
                <w:i/>
                <w:iCs/>
              </w:rPr>
              <w:t>月</w:t>
            </w:r>
            <w:r w:rsidRPr="0077663B">
              <w:rPr>
                <w:rFonts w:ascii="Constantia" w:hAnsi="Constantia"/>
                <w:i/>
                <w:iCs/>
              </w:rPr>
              <w:t xml:space="preserve"> 5 </w:t>
            </w:r>
            <w:r w:rsidRPr="0077663B">
              <w:rPr>
                <w:rFonts w:ascii="MS Gothic" w:eastAsia="MS Gothic" w:hAnsi="MS Gothic" w:cs="MS Gothic" w:hint="eastAsia"/>
                <w:i/>
                <w:iCs/>
              </w:rPr>
              <w:t>日</w:t>
            </w:r>
          </w:p>
          <w:p w:rsidR="008E431F" w:rsidRPr="0077663B" w:rsidRDefault="008E431F" w:rsidP="0009308D">
            <w:pPr>
              <w:jc w:val="center"/>
              <w:rPr>
                <w:rFonts w:ascii="Constantia" w:hAnsi="Constantia"/>
                <w:i/>
                <w:iCs/>
              </w:rPr>
            </w:pPr>
            <w:r w:rsidRPr="0077663B">
              <w:rPr>
                <w:rFonts w:ascii="MS Gothic" w:eastAsia="MS Gothic" w:hAnsi="MS Gothic" w:cs="MS Gothic" w:hint="eastAsia"/>
                <w:i/>
                <w:iCs/>
              </w:rPr>
              <w:t>下午</w:t>
            </w:r>
            <w:r w:rsidRPr="0077663B">
              <w:rPr>
                <w:rFonts w:ascii="Constantia" w:hAnsi="Constantia"/>
                <w:i/>
                <w:iCs/>
              </w:rPr>
              <w:t xml:space="preserve"> 6:00</w:t>
            </w:r>
          </w:p>
          <w:p w:rsidR="008E431F" w:rsidRPr="0077663B" w:rsidRDefault="008E431F" w:rsidP="0009308D">
            <w:pPr>
              <w:jc w:val="center"/>
              <w:rPr>
                <w:rFonts w:ascii="Constantia" w:hAnsi="Constantia"/>
                <w:i/>
                <w:iCs/>
                <w:sz w:val="22"/>
                <w:szCs w:val="22"/>
              </w:rPr>
            </w:pP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是。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5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是一所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Title I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学校。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Title I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学校必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须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就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Title I 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资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金的当前使用情况与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Title I 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计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划中的学生家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长进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行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协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商，以支持家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长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更多地参与与提高学生学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业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成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绩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相关的所有活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动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。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此外，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Title I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学校必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须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成立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Title I PAC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委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员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会并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选举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一名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Title I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代表，以帮助就学生的支出和支持做出明智的决定。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Title I PAC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和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Title I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主席代表将与我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们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的学校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领导团队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、校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长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Nepogoda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和我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们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的</w:t>
            </w:r>
            <w:r w:rsidRPr="0077663B">
              <w:rPr>
                <w:rFonts w:ascii="Constantia" w:hAnsi="Constantia"/>
                <w:i/>
                <w:iCs/>
                <w:sz w:val="22"/>
                <w:szCs w:val="22"/>
              </w:rPr>
              <w:t xml:space="preserve"> PC Galicia 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女士密切合作，代表所有家庭的声音，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为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我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们</w:t>
            </w:r>
            <w:r w:rsidRPr="0077663B">
              <w:rPr>
                <w:rFonts w:ascii="MS Gothic" w:eastAsia="MS Gothic" w:hAnsi="MS Gothic" w:cs="MS Gothic" w:hint="eastAsia"/>
                <w:i/>
                <w:iCs/>
                <w:sz w:val="22"/>
                <w:szCs w:val="22"/>
              </w:rPr>
              <w:t>的孩子提供最好的服</w:t>
            </w:r>
            <w:r w:rsidRPr="0077663B">
              <w:rPr>
                <w:rFonts w:ascii="Microsoft JhengHei" w:eastAsia="Microsoft JhengHei" w:hAnsi="Microsoft JhengHei" w:cs="Microsoft JhengHei" w:hint="eastAsia"/>
                <w:i/>
                <w:iCs/>
                <w:sz w:val="22"/>
                <w:szCs w:val="22"/>
              </w:rPr>
              <w:t>务</w:t>
            </w:r>
          </w:p>
        </w:tc>
      </w:tr>
    </w:tbl>
    <w:p w:rsidR="008E431F" w:rsidRDefault="008E431F" w:rsidP="008E431F">
      <w:pPr>
        <w:jc w:val="center"/>
        <w:rPr>
          <w:rFonts w:ascii="Constantia" w:hAnsi="Constantia"/>
          <w:i/>
          <w:iCs/>
          <w:sz w:val="22"/>
          <w:szCs w:val="22"/>
          <w:lang w:val="es-ES" w:eastAsia="zh-CN"/>
        </w:rPr>
      </w:pPr>
    </w:p>
    <w:p w:rsidR="008E431F" w:rsidRDefault="008E431F" w:rsidP="008E431F">
      <w:pPr>
        <w:jc w:val="center"/>
        <w:rPr>
          <w:rFonts w:ascii="Constantia" w:hAnsi="Constantia"/>
          <w:sz w:val="22"/>
          <w:szCs w:val="22"/>
          <w:lang w:val="es-ES" w:eastAsia="zh-CN"/>
        </w:rPr>
      </w:pPr>
      <w:r w:rsidRPr="007C584D">
        <w:rPr>
          <w:rFonts w:ascii="Constantia" w:hAnsi="Constantia"/>
          <w:i/>
          <w:iCs/>
          <w:sz w:val="22"/>
          <w:szCs w:val="22"/>
          <w:lang w:val="es-ES" w:eastAsia="zh-CN"/>
        </w:rPr>
        <w:t xml:space="preserve">*Names of parents/guardians interested in serving on the I.S. 5 PAC Committee can be emailed to </w:t>
      </w:r>
      <w:hyperlink r:id="rId10" w:history="1">
        <w:r w:rsidRPr="007C584D">
          <w:rPr>
            <w:rStyle w:val="Hyperlink"/>
            <w:rFonts w:ascii="Constantia" w:hAnsi="Constantia"/>
            <w:i/>
            <w:iCs/>
            <w:sz w:val="22"/>
            <w:szCs w:val="22"/>
            <w:lang w:val="es-ES" w:eastAsia="zh-CN"/>
          </w:rPr>
          <w:t>KDobson@schools.nyc.gov</w:t>
        </w:r>
      </w:hyperlink>
      <w:r w:rsidRPr="007C584D">
        <w:rPr>
          <w:rFonts w:ascii="Constantia" w:hAnsi="Constantia"/>
          <w:i/>
          <w:iCs/>
          <w:sz w:val="22"/>
          <w:szCs w:val="22"/>
          <w:lang w:val="es-ES" w:eastAsia="zh-CN"/>
        </w:rPr>
        <w:t xml:space="preserve"> or submitted at the start of the virtual meeting. A separate election process, run by our PA, immediately to follow the Annual Title I Meeting Will be held for the Title I Chairperson and Alternate</w:t>
      </w:r>
      <w:r w:rsidRPr="007C584D">
        <w:rPr>
          <w:rFonts w:ascii="Constantia" w:hAnsi="Constantia"/>
          <w:sz w:val="22"/>
          <w:szCs w:val="22"/>
          <w:lang w:val="es-ES" w:eastAsia="zh-CN"/>
        </w:rPr>
        <w:t>.*</w:t>
      </w:r>
    </w:p>
    <w:p w:rsidR="008E431F" w:rsidRPr="007C584D" w:rsidRDefault="008E431F" w:rsidP="008E431F">
      <w:pPr>
        <w:jc w:val="center"/>
        <w:rPr>
          <w:rFonts w:ascii="Constantia" w:hAnsi="Constantia"/>
          <w:sz w:val="22"/>
          <w:szCs w:val="22"/>
          <w:lang w:val="es-ES" w:eastAsia="zh-CN"/>
        </w:rPr>
      </w:pPr>
    </w:p>
    <w:p w:rsidR="008E431F" w:rsidRDefault="008E431F" w:rsidP="008E431F">
      <w:pPr>
        <w:jc w:val="center"/>
        <w:rPr>
          <w:rFonts w:ascii="Constantia" w:hAnsi="Constantia"/>
          <w:sz w:val="22"/>
          <w:szCs w:val="22"/>
          <w:lang w:val="es-ES" w:eastAsia="zh-CN"/>
        </w:rPr>
      </w:pPr>
      <w:r w:rsidRPr="007C584D">
        <w:rPr>
          <w:rFonts w:ascii="Constantia" w:hAnsi="Constantia"/>
          <w:sz w:val="22"/>
          <w:szCs w:val="22"/>
          <w:lang w:val="es-ES" w:eastAsia="zh-CN"/>
        </w:rPr>
        <w:t>*Nombres de padres/tutores interesados en servir en el I.S. 5 El Comité PAC puede enviarse por correo electrónico a KDobson@schools.nyc.gov o enviarse al inicio de la reunión virtual. Se llevará a cabo un proceso de elección separado, dirigido por nuestra PA, inmediatamente después de la Reunión Anual de Título I para el Presidente de Título I y su Suplente.*</w:t>
      </w:r>
    </w:p>
    <w:p w:rsidR="008E431F" w:rsidRPr="007C584D" w:rsidRDefault="008E431F" w:rsidP="008E431F">
      <w:pPr>
        <w:jc w:val="center"/>
        <w:rPr>
          <w:rFonts w:ascii="Constantia" w:hAnsi="Constantia"/>
          <w:sz w:val="22"/>
          <w:szCs w:val="22"/>
          <w:lang w:val="es-ES" w:eastAsia="zh-CN"/>
        </w:rPr>
      </w:pPr>
    </w:p>
    <w:p w:rsidR="00DD602E" w:rsidRPr="00E826F0" w:rsidRDefault="008E431F" w:rsidP="00E826F0">
      <w:pPr>
        <w:jc w:val="center"/>
        <w:rPr>
          <w:rFonts w:ascii="Constantia" w:hAnsi="Constantia"/>
          <w:sz w:val="22"/>
          <w:szCs w:val="22"/>
          <w:lang w:val="es-ES" w:eastAsia="zh-CN"/>
        </w:rPr>
      </w:pPr>
      <w:r w:rsidRPr="007C584D">
        <w:rPr>
          <w:rFonts w:ascii="Constantia" w:hAnsi="Constantia"/>
          <w:sz w:val="22"/>
          <w:szCs w:val="22"/>
          <w:lang w:val="es-ES" w:eastAsia="zh-CN"/>
        </w:rPr>
        <w:t>*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有</w:t>
      </w:r>
      <w:r w:rsidRPr="007C584D">
        <w:rPr>
          <w:rFonts w:ascii="Yu Gothic" w:eastAsia="Yu Gothic" w:hAnsi="Yu Gothic" w:cs="Yu Gothic" w:hint="eastAsia"/>
          <w:sz w:val="22"/>
          <w:szCs w:val="22"/>
          <w:lang w:val="es-ES" w:eastAsia="zh-CN"/>
        </w:rPr>
        <w:t>兴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趣在</w:t>
      </w:r>
      <w:r w:rsidRPr="007C584D">
        <w:rPr>
          <w:rFonts w:ascii="Constantia" w:hAnsi="Constantia"/>
          <w:sz w:val="22"/>
          <w:szCs w:val="22"/>
          <w:lang w:val="es-ES" w:eastAsia="zh-CN"/>
        </w:rPr>
        <w:t xml:space="preserve"> I.S. 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服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务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的父母</w:t>
      </w:r>
      <w:r w:rsidRPr="007C584D">
        <w:rPr>
          <w:rFonts w:ascii="Constantia" w:hAnsi="Constantia"/>
          <w:sz w:val="22"/>
          <w:szCs w:val="22"/>
          <w:lang w:val="es-ES" w:eastAsia="zh-CN"/>
        </w:rPr>
        <w:t>/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监护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人姓名</w:t>
      </w:r>
      <w:r w:rsidRPr="007C584D">
        <w:rPr>
          <w:rFonts w:ascii="Constantia" w:hAnsi="Constantia"/>
          <w:sz w:val="22"/>
          <w:szCs w:val="22"/>
          <w:lang w:val="es-ES" w:eastAsia="zh-CN"/>
        </w:rPr>
        <w:t xml:space="preserve"> 5 PAC 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委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员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会可以通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过电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子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邮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件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发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送至</w:t>
      </w:r>
      <w:r w:rsidRPr="007C584D">
        <w:rPr>
          <w:rFonts w:ascii="Constantia" w:hAnsi="Constantia"/>
          <w:sz w:val="22"/>
          <w:szCs w:val="22"/>
          <w:lang w:val="es-ES" w:eastAsia="zh-CN"/>
        </w:rPr>
        <w:t xml:space="preserve"> KDobson@schools.nyc.gov 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或在虚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拟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会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议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开始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时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提交。</w:t>
      </w:r>
      <w:r w:rsidRPr="007C584D">
        <w:rPr>
          <w:rFonts w:ascii="Constantia" w:hAnsi="Constantia"/>
          <w:sz w:val="22"/>
          <w:szCs w:val="22"/>
          <w:lang w:val="es-ES" w:eastAsia="zh-CN"/>
        </w:rPr>
        <w:t xml:space="preserve"> 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在年度</w:t>
      </w:r>
      <w:r w:rsidRPr="007C584D">
        <w:rPr>
          <w:rFonts w:ascii="Constantia" w:hAnsi="Constantia"/>
          <w:sz w:val="22"/>
          <w:szCs w:val="22"/>
          <w:lang w:val="es-ES" w:eastAsia="zh-CN"/>
        </w:rPr>
        <w:t xml:space="preserve"> Title I 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会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议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之后，将立即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为</w:t>
      </w:r>
      <w:r w:rsidRPr="007C584D">
        <w:rPr>
          <w:rFonts w:ascii="Constantia" w:hAnsi="Constantia"/>
          <w:sz w:val="22"/>
          <w:szCs w:val="22"/>
          <w:lang w:val="es-ES" w:eastAsia="zh-CN"/>
        </w:rPr>
        <w:t xml:space="preserve"> Title I 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主席和候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补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主席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举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行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单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独的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选举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程序，由我</w:t>
      </w:r>
      <w:r w:rsidRPr="007C584D">
        <w:rPr>
          <w:rFonts w:ascii="Microsoft JhengHei" w:eastAsia="Microsoft JhengHei" w:hAnsi="Microsoft JhengHei" w:cs="Microsoft JhengHei" w:hint="eastAsia"/>
          <w:sz w:val="22"/>
          <w:szCs w:val="22"/>
          <w:lang w:val="es-ES" w:eastAsia="zh-CN"/>
        </w:rPr>
        <w:t>们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的</w:t>
      </w:r>
      <w:r w:rsidRPr="007C584D">
        <w:rPr>
          <w:rFonts w:ascii="Constantia" w:hAnsi="Constantia"/>
          <w:sz w:val="22"/>
          <w:szCs w:val="22"/>
          <w:lang w:val="es-ES" w:eastAsia="zh-CN"/>
        </w:rPr>
        <w:t xml:space="preserve"> PA </w:t>
      </w:r>
      <w:r w:rsidRPr="007C584D">
        <w:rPr>
          <w:rFonts w:ascii="MS Gothic" w:eastAsia="MS Gothic" w:hAnsi="MS Gothic" w:cs="MS Gothic" w:hint="eastAsia"/>
          <w:sz w:val="22"/>
          <w:szCs w:val="22"/>
          <w:lang w:val="es-ES" w:eastAsia="zh-CN"/>
        </w:rPr>
        <w:t>运行。</w:t>
      </w:r>
      <w:r w:rsidRPr="007C584D">
        <w:rPr>
          <w:rFonts w:ascii="Constantia" w:hAnsi="Constantia"/>
          <w:sz w:val="22"/>
          <w:szCs w:val="22"/>
          <w:lang w:val="es-ES" w:eastAsia="zh-CN"/>
        </w:rPr>
        <w:t>*</w:t>
      </w:r>
    </w:p>
    <w:sectPr w:rsidR="00DD602E" w:rsidRPr="00E826F0" w:rsidSect="008E431F">
      <w:headerReference w:type="default" r:id="rId11"/>
      <w:footerReference w:type="default" r:id="rId12"/>
      <w:pgSz w:w="12240" w:h="20160"/>
      <w:pgMar w:top="540" w:right="630" w:bottom="4" w:left="630" w:header="806" w:footer="37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12C5" w:rsidRDefault="008112C5">
      <w:r>
        <w:separator/>
      </w:r>
    </w:p>
  </w:endnote>
  <w:endnote w:type="continuationSeparator" w:id="0">
    <w:p w:rsidR="008112C5" w:rsidRDefault="008112C5">
      <w:r>
        <w:continuationSeparator/>
      </w:r>
    </w:p>
  </w:endnote>
  <w:endnote w:type="continuationNotice" w:id="1">
    <w:p w:rsidR="008112C5" w:rsidRDefault="008112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0E50" w:rsidRDefault="0020056E" w:rsidP="00EA1412">
    <w:pPr>
      <w:pStyle w:val="Footer"/>
      <w:jc w:val="center"/>
      <w:rPr>
        <w:rStyle w:val="Emphasis"/>
        <w:rFonts w:ascii="Cambria" w:hAnsi="Cambria"/>
        <w:bdr w:val="none" w:sz="0" w:space="0" w:color="auto" w:frame="1"/>
        <w:shd w:val="clear" w:color="auto" w:fill="FFFFFF"/>
      </w:rPr>
    </w:pPr>
    <w:r>
      <w:rPr>
        <w:noProof/>
      </w:rPr>
      <w:drawing>
        <wp:anchor distT="0" distB="0" distL="114300" distR="114300" simplePos="0" relativeHeight="251665409" behindDoc="0" locked="0" layoutInCell="1" allowOverlap="1" wp14:anchorId="2354D49F" wp14:editId="6013EB09">
          <wp:simplePos x="0" y="0"/>
          <wp:positionH relativeFrom="margin">
            <wp:posOffset>6200774</wp:posOffset>
          </wp:positionH>
          <wp:positionV relativeFrom="paragraph">
            <wp:posOffset>13335</wp:posOffset>
          </wp:positionV>
          <wp:extent cx="428625" cy="353940"/>
          <wp:effectExtent l="0" t="0" r="0" b="8255"/>
          <wp:wrapNone/>
          <wp:docPr id="26" name="Picture 26" descr="C:\Users\admin\AppData\Local\Microsoft\Windows\Temporary Internet Files\Content.IE5\IDMLWFT2\compass_rose_by_draconicparagon-d6rjgqi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8922" cy="35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0FED">
      <w:rPr>
        <w:noProof/>
      </w:rPr>
      <w:drawing>
        <wp:anchor distT="0" distB="0" distL="114300" distR="114300" simplePos="0" relativeHeight="251663361" behindDoc="0" locked="0" layoutInCell="1" allowOverlap="1" wp14:anchorId="7183AFD7" wp14:editId="3B878C9D">
          <wp:simplePos x="0" y="0"/>
          <wp:positionH relativeFrom="margin">
            <wp:posOffset>333375</wp:posOffset>
          </wp:positionH>
          <wp:positionV relativeFrom="paragraph">
            <wp:posOffset>11430</wp:posOffset>
          </wp:positionV>
          <wp:extent cx="457200" cy="377825"/>
          <wp:effectExtent l="0" t="0" r="0" b="3175"/>
          <wp:wrapNone/>
          <wp:docPr id="1" name="Picture 1" descr="C:\Users\admin\AppData\Local\Microsoft\Windows\Temporary Internet Files\Content.IE5\IDMLWFT2\compass_rose_by_draconicparagon-d6rjgqi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47AE4" w:rsidRPr="005D734E" w:rsidRDefault="005D734E" w:rsidP="00EA1412">
    <w:pPr>
      <w:pStyle w:val="Footer"/>
      <w:jc w:val="center"/>
    </w:pPr>
    <w:r w:rsidRPr="005D734E">
      <w:rPr>
        <w:rStyle w:val="Emphasis"/>
        <w:rFonts w:ascii="Cambria" w:hAnsi="Cambria"/>
        <w:bdr w:val="none" w:sz="0" w:space="0" w:color="auto" w:frame="1"/>
        <w:shd w:val="clear" w:color="auto" w:fill="FFFFFF"/>
      </w:rPr>
      <w:t xml:space="preserve">At </w:t>
    </w:r>
    <w:r w:rsidR="00EA1412" w:rsidRPr="005D734E">
      <w:rPr>
        <w:rStyle w:val="Emphasis"/>
        <w:rFonts w:ascii="Cambria" w:hAnsi="Cambria"/>
        <w:bdr w:val="none" w:sz="0" w:space="0" w:color="auto" w:frame="1"/>
        <w:shd w:val="clear" w:color="auto" w:fill="FFFFFF"/>
      </w:rPr>
      <w:t>I.S. 5 we talk like Scholars, write like Experts, think like </w:t>
    </w:r>
    <w:r w:rsidR="00155680" w:rsidRPr="005D734E">
      <w:rPr>
        <w:rStyle w:val="Emphasis"/>
        <w:rFonts w:ascii="Cambria" w:hAnsi="Cambria"/>
        <w:bdr w:val="none" w:sz="0" w:space="0" w:color="auto" w:frame="1"/>
        <w:shd w:val="clear" w:color="auto" w:fill="FFFFFF"/>
      </w:rPr>
      <w:t>Innovators,</w:t>
    </w:r>
    <w:r w:rsidR="00EA1412" w:rsidRPr="005D734E">
      <w:rPr>
        <w:rStyle w:val="Emphasis"/>
        <w:rFonts w:ascii="Cambria" w:hAnsi="Cambria"/>
        <w:bdr w:val="none" w:sz="0" w:space="0" w:color="auto" w:frame="1"/>
        <w:shd w:val="clear" w:color="auto" w:fill="FFFFFF"/>
      </w:rPr>
      <w:t> and live like Leaders!</w:t>
    </w:r>
    <w:r w:rsidR="0053798C" w:rsidRPr="0053798C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12C5" w:rsidRDefault="008112C5">
      <w:r>
        <w:separator/>
      </w:r>
    </w:p>
  </w:footnote>
  <w:footnote w:type="continuationSeparator" w:id="0">
    <w:p w:rsidR="008112C5" w:rsidRDefault="008112C5">
      <w:r>
        <w:continuationSeparator/>
      </w:r>
    </w:p>
  </w:footnote>
  <w:footnote w:type="continuationNotice" w:id="1">
    <w:p w:rsidR="008112C5" w:rsidRDefault="008112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736A" w:rsidRDefault="002D1F26" w:rsidP="003A2472">
    <w:pPr>
      <w:widowControl w:val="0"/>
      <w:jc w:val="center"/>
      <w:rPr>
        <w:rFonts w:ascii="Arial" w:eastAsia="Times New Roman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1" behindDoc="1" locked="0" layoutInCell="1" allowOverlap="1" wp14:anchorId="55C633BB" wp14:editId="05165B1A">
          <wp:simplePos x="0" y="0"/>
          <wp:positionH relativeFrom="margin">
            <wp:posOffset>5562600</wp:posOffset>
          </wp:positionH>
          <wp:positionV relativeFrom="paragraph">
            <wp:posOffset>-254635</wp:posOffset>
          </wp:positionV>
          <wp:extent cx="1636888" cy="1104900"/>
          <wp:effectExtent l="0" t="0" r="1905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888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798C">
      <w:rPr>
        <w:noProof/>
      </w:rPr>
      <w:drawing>
        <wp:anchor distT="0" distB="0" distL="114300" distR="114300" simplePos="0" relativeHeight="251661313" behindDoc="0" locked="0" layoutInCell="1" allowOverlap="1" wp14:anchorId="2DA807CE" wp14:editId="7E7826EE">
          <wp:simplePos x="0" y="0"/>
          <wp:positionH relativeFrom="margin">
            <wp:posOffset>-104774</wp:posOffset>
          </wp:positionH>
          <wp:positionV relativeFrom="paragraph">
            <wp:posOffset>-102234</wp:posOffset>
          </wp:positionV>
          <wp:extent cx="1143000" cy="1143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562E110" w:rsidRPr="1562E110">
      <w:rPr>
        <w:rFonts w:ascii="Arial" w:eastAsia="Times New Roman" w:hAnsi="Arial" w:cs="Arial"/>
        <w:b/>
        <w:bCs/>
        <w:sz w:val="32"/>
        <w:szCs w:val="32"/>
      </w:rPr>
      <w:t>Walter H. Crowley School of Leadership at I.S. 5</w:t>
    </w:r>
  </w:p>
  <w:p w:rsidR="0026736A" w:rsidRDefault="1562E110" w:rsidP="003A2472">
    <w:pPr>
      <w:widowControl w:val="0"/>
      <w:jc w:val="center"/>
      <w:rPr>
        <w:rFonts w:ascii="Harrington" w:eastAsia="Times New Roman" w:hAnsi="Harrington" w:cs="Arial"/>
        <w:sz w:val="28"/>
        <w:szCs w:val="28"/>
      </w:rPr>
    </w:pPr>
    <w:r w:rsidRPr="1562E110">
      <w:rPr>
        <w:rFonts w:ascii="Harrington" w:eastAsia="Times New Roman" w:hAnsi="Harrington" w:cs="Arial"/>
        <w:b/>
        <w:bCs/>
        <w:sz w:val="28"/>
        <w:szCs w:val="28"/>
      </w:rPr>
      <w:t>“Leading Today &amp; Changing Tomorrow”</w:t>
    </w:r>
  </w:p>
  <w:p w:rsidR="0026736A" w:rsidRDefault="1562E110" w:rsidP="003A2472">
    <w:pPr>
      <w:widowControl w:val="0"/>
      <w:jc w:val="center"/>
      <w:rPr>
        <w:rFonts w:ascii="Arial" w:eastAsia="Times New Roman" w:hAnsi="Arial" w:cs="Arial"/>
        <w:sz w:val="40"/>
        <w:szCs w:val="40"/>
      </w:rPr>
    </w:pPr>
    <w:r w:rsidRPr="1562E110">
      <w:rPr>
        <w:rFonts w:ascii="Arial" w:eastAsia="Times New Roman" w:hAnsi="Arial" w:cs="Arial"/>
        <w:b/>
        <w:bCs/>
      </w:rPr>
      <w:t>Kelly Nepogoda, Principal</w:t>
    </w:r>
  </w:p>
  <w:p w:rsidR="0026736A" w:rsidRDefault="1562E110" w:rsidP="003A2472">
    <w:pPr>
      <w:widowControl w:val="0"/>
      <w:jc w:val="center"/>
      <w:rPr>
        <w:rFonts w:ascii="Arial" w:eastAsia="Times New Roman" w:hAnsi="Arial" w:cs="Arial"/>
        <w:sz w:val="20"/>
        <w:szCs w:val="20"/>
      </w:rPr>
    </w:pPr>
    <w:r w:rsidRPr="1562E110">
      <w:rPr>
        <w:rFonts w:ascii="Arial" w:eastAsia="Times New Roman" w:hAnsi="Arial" w:cs="Arial"/>
        <w:sz w:val="20"/>
        <w:szCs w:val="20"/>
      </w:rPr>
      <w:t>50-40 Jacobus St.</w:t>
    </w:r>
    <w:r w:rsidR="00DA38AC">
      <w:rPr>
        <w:rFonts w:ascii="Arial" w:eastAsia="Times New Roman" w:hAnsi="Arial" w:cs="Arial"/>
        <w:sz w:val="20"/>
        <w:szCs w:val="20"/>
      </w:rPr>
      <w:t xml:space="preserve">, </w:t>
    </w:r>
    <w:r w:rsidRPr="1562E110">
      <w:rPr>
        <w:rFonts w:ascii="Arial" w:eastAsia="Times New Roman" w:hAnsi="Arial" w:cs="Arial"/>
        <w:sz w:val="20"/>
        <w:szCs w:val="20"/>
      </w:rPr>
      <w:t>Elmhurst, NY</w:t>
    </w:r>
    <w:r w:rsidR="0013692F">
      <w:rPr>
        <w:rFonts w:ascii="Arial" w:eastAsia="Times New Roman" w:hAnsi="Arial" w:cs="Arial"/>
        <w:sz w:val="20"/>
        <w:szCs w:val="20"/>
      </w:rPr>
      <w:t xml:space="preserve"> </w:t>
    </w:r>
    <w:r w:rsidRPr="1562E110">
      <w:rPr>
        <w:rFonts w:ascii="Arial" w:eastAsia="Times New Roman" w:hAnsi="Arial" w:cs="Arial"/>
        <w:sz w:val="20"/>
        <w:szCs w:val="20"/>
      </w:rPr>
      <w:t>11373</w:t>
    </w:r>
  </w:p>
  <w:p w:rsidR="0026736A" w:rsidRDefault="0013692F" w:rsidP="003A2472">
    <w:pPr>
      <w:widowControl w:val="0"/>
      <w:jc w:val="center"/>
      <w:rPr>
        <w:rFonts w:ascii="Arial" w:eastAsia="Times New Roman" w:hAnsi="Arial" w:cs="Arial"/>
        <w:sz w:val="20"/>
        <w:szCs w:val="20"/>
      </w:rPr>
    </w:pPr>
    <w:r>
      <w:rPr>
        <w:rFonts w:ascii="Arial" w:eastAsia="Times New Roman" w:hAnsi="Arial" w:cs="Arial"/>
        <w:sz w:val="20"/>
        <w:szCs w:val="20"/>
      </w:rPr>
      <w:t xml:space="preserve">TEL </w:t>
    </w:r>
    <w:r w:rsidR="1562E110" w:rsidRPr="1562E110">
      <w:rPr>
        <w:rFonts w:ascii="Arial" w:eastAsia="Times New Roman" w:hAnsi="Arial" w:cs="Arial"/>
        <w:sz w:val="20"/>
        <w:szCs w:val="20"/>
      </w:rPr>
      <w:t>(718) 205-6788</w:t>
    </w:r>
    <w:r>
      <w:rPr>
        <w:rFonts w:ascii="Arial" w:eastAsia="Times New Roman" w:hAnsi="Arial" w:cs="Arial"/>
        <w:sz w:val="20"/>
        <w:szCs w:val="20"/>
      </w:rPr>
      <w:t xml:space="preserve"> / </w:t>
    </w:r>
    <w:r w:rsidR="1562E110" w:rsidRPr="1562E110">
      <w:rPr>
        <w:rFonts w:ascii="Arial" w:eastAsia="Times New Roman" w:hAnsi="Arial" w:cs="Arial"/>
        <w:sz w:val="20"/>
        <w:szCs w:val="20"/>
      </w:rPr>
      <w:t>FAX (718) 505-6722</w:t>
    </w:r>
  </w:p>
  <w:p w:rsidR="0026736A" w:rsidRDefault="1562E110" w:rsidP="003A2472">
    <w:pPr>
      <w:widowControl w:val="0"/>
      <w:pBdr>
        <w:bottom w:val="single" w:sz="12" w:space="1" w:color="auto"/>
      </w:pBdr>
      <w:jc w:val="center"/>
      <w:rPr>
        <w:rFonts w:ascii="Arial" w:eastAsia="Times New Roman" w:hAnsi="Arial" w:cs="Arial"/>
        <w:sz w:val="20"/>
        <w:szCs w:val="20"/>
      </w:rPr>
    </w:pPr>
    <w:r w:rsidRPr="1562E110">
      <w:rPr>
        <w:rFonts w:ascii="Arial" w:eastAsia="Times New Roman" w:hAnsi="Arial" w:cs="Arial"/>
        <w:sz w:val="20"/>
        <w:szCs w:val="20"/>
      </w:rPr>
      <w:t>Website:  IS5Q.ORG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42"/>
      <w:gridCol w:w="2742"/>
      <w:gridCol w:w="2743"/>
      <w:gridCol w:w="2743"/>
    </w:tblGrid>
    <w:tr w:rsidR="00164442" w:rsidTr="007333E6">
      <w:tc>
        <w:tcPr>
          <w:tcW w:w="2742" w:type="dxa"/>
        </w:tcPr>
        <w:p w:rsidR="00DF0974" w:rsidRPr="00B9481C" w:rsidRDefault="00DF0974" w:rsidP="00DF0974">
          <w:pPr>
            <w:widowControl w:val="0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</w:rPr>
            <w:t>Jennifer Joyce</w:t>
          </w:r>
        </w:p>
        <w:p w:rsidR="008949D8" w:rsidRDefault="00DF0974" w:rsidP="00DF0974">
          <w:pPr>
            <w:widowControl w:val="0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Assistant Principal, I.A.</w:t>
          </w:r>
        </w:p>
      </w:tc>
      <w:tc>
        <w:tcPr>
          <w:tcW w:w="2742" w:type="dxa"/>
        </w:tcPr>
        <w:p w:rsidR="00DF0974" w:rsidRPr="00B9481C" w:rsidRDefault="00DF0974" w:rsidP="00DF0974">
          <w:pPr>
            <w:widowControl w:val="0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</w:rPr>
          </w:pPr>
          <w:r w:rsidRPr="00B9481C">
            <w:rPr>
              <w:rFonts w:ascii="Arial" w:eastAsia="Times New Roman" w:hAnsi="Arial" w:cs="Arial"/>
              <w:b/>
              <w:bCs/>
              <w:sz w:val="20"/>
              <w:szCs w:val="20"/>
            </w:rPr>
            <w:t>Christina Koenig</w:t>
          </w:r>
        </w:p>
        <w:p w:rsidR="008949D8" w:rsidRDefault="00DF0974" w:rsidP="00DF0974">
          <w:pPr>
            <w:widowControl w:val="0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Assistant Principal</w:t>
          </w:r>
        </w:p>
      </w:tc>
      <w:tc>
        <w:tcPr>
          <w:tcW w:w="2743" w:type="dxa"/>
        </w:tcPr>
        <w:p w:rsidR="00DF0974" w:rsidRPr="00B3433D" w:rsidRDefault="00DF0974" w:rsidP="00DF0974">
          <w:pPr>
            <w:widowControl w:val="0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</w:rPr>
          </w:pPr>
          <w:r w:rsidRPr="00B3433D">
            <w:rPr>
              <w:rFonts w:ascii="Arial" w:eastAsia="Times New Roman" w:hAnsi="Arial" w:cs="Arial"/>
              <w:b/>
              <w:bCs/>
              <w:sz w:val="20"/>
              <w:szCs w:val="20"/>
            </w:rPr>
            <w:t>Ebony McLean</w:t>
          </w:r>
        </w:p>
        <w:p w:rsidR="00413905" w:rsidRDefault="00DF0974" w:rsidP="00DF0974">
          <w:pPr>
            <w:widowControl w:val="0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Assistant Principal</w:t>
          </w:r>
        </w:p>
      </w:tc>
      <w:tc>
        <w:tcPr>
          <w:tcW w:w="2743" w:type="dxa"/>
        </w:tcPr>
        <w:p w:rsidR="00164442" w:rsidRPr="00B3433D" w:rsidRDefault="00B9481C" w:rsidP="1562E110">
          <w:pPr>
            <w:widowControl w:val="0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</w:rPr>
          </w:pPr>
          <w:r w:rsidRPr="00B3433D">
            <w:rPr>
              <w:rFonts w:ascii="Arial" w:eastAsia="Times New Roman" w:hAnsi="Arial" w:cs="Arial"/>
              <w:b/>
              <w:bCs/>
              <w:sz w:val="20"/>
              <w:szCs w:val="20"/>
            </w:rPr>
            <w:t>Sheryl Winkler</w:t>
          </w:r>
        </w:p>
        <w:p w:rsidR="00B9481C" w:rsidRDefault="00B9481C" w:rsidP="1562E110">
          <w:pPr>
            <w:widowControl w:val="0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Assistant Principal</w:t>
          </w:r>
        </w:p>
      </w:tc>
    </w:tr>
  </w:tbl>
  <w:p w:rsidR="000830DE" w:rsidRDefault="000830DE" w:rsidP="1562E110">
    <w:pPr>
      <w:widowControl w:val="0"/>
      <w:jc w:val="center"/>
      <w:rPr>
        <w:rFonts w:ascii="Arial" w:eastAsia="Times New Roman" w:hAnsi="Arial" w:cs="Arial"/>
        <w:sz w:val="20"/>
        <w:szCs w:val="20"/>
      </w:rPr>
    </w:pPr>
  </w:p>
  <w:p w:rsidR="0026736A" w:rsidRDefault="0026736A" w:rsidP="1562E110">
    <w:pPr>
      <w:widowControl w:val="0"/>
      <w:rPr>
        <w:rFonts w:ascii="Harrington" w:eastAsia="Times New Roman" w:hAnsi="Harrington" w:cs="Arial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9358E"/>
    <w:multiLevelType w:val="hybridMultilevel"/>
    <w:tmpl w:val="9564B018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D86051"/>
    <w:multiLevelType w:val="hybridMultilevel"/>
    <w:tmpl w:val="6158F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62436">
    <w:abstractNumId w:val="1"/>
  </w:num>
  <w:num w:numId="2" w16cid:durableId="70656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030"/>
    <w:rsid w:val="00005EF7"/>
    <w:rsid w:val="000077D2"/>
    <w:rsid w:val="0001181B"/>
    <w:rsid w:val="00032BCE"/>
    <w:rsid w:val="00037ED1"/>
    <w:rsid w:val="00073659"/>
    <w:rsid w:val="000830DE"/>
    <w:rsid w:val="00085AFE"/>
    <w:rsid w:val="00091519"/>
    <w:rsid w:val="00094A08"/>
    <w:rsid w:val="000C4161"/>
    <w:rsid w:val="000D328B"/>
    <w:rsid w:val="000F77BB"/>
    <w:rsid w:val="0013692F"/>
    <w:rsid w:val="001401F9"/>
    <w:rsid w:val="00145270"/>
    <w:rsid w:val="00155680"/>
    <w:rsid w:val="00164442"/>
    <w:rsid w:val="00176A45"/>
    <w:rsid w:val="00192EB1"/>
    <w:rsid w:val="0019422F"/>
    <w:rsid w:val="001A59BF"/>
    <w:rsid w:val="001B3071"/>
    <w:rsid w:val="001D4833"/>
    <w:rsid w:val="001E0821"/>
    <w:rsid w:val="001E2003"/>
    <w:rsid w:val="001E2350"/>
    <w:rsid w:val="0020056E"/>
    <w:rsid w:val="00200FED"/>
    <w:rsid w:val="00230624"/>
    <w:rsid w:val="0023134E"/>
    <w:rsid w:val="002561BB"/>
    <w:rsid w:val="00260B25"/>
    <w:rsid w:val="0026736A"/>
    <w:rsid w:val="002D1B17"/>
    <w:rsid w:val="002D1F26"/>
    <w:rsid w:val="00302C33"/>
    <w:rsid w:val="00303D58"/>
    <w:rsid w:val="003113F7"/>
    <w:rsid w:val="003454B3"/>
    <w:rsid w:val="0035220D"/>
    <w:rsid w:val="003557ED"/>
    <w:rsid w:val="003A2472"/>
    <w:rsid w:val="003A4B19"/>
    <w:rsid w:val="003B6166"/>
    <w:rsid w:val="00413905"/>
    <w:rsid w:val="00416754"/>
    <w:rsid w:val="004352CA"/>
    <w:rsid w:val="00450B92"/>
    <w:rsid w:val="00460E50"/>
    <w:rsid w:val="0048040D"/>
    <w:rsid w:val="00497B40"/>
    <w:rsid w:val="004B4838"/>
    <w:rsid w:val="004B69D6"/>
    <w:rsid w:val="004C12BF"/>
    <w:rsid w:val="004D2FE2"/>
    <w:rsid w:val="004E0CC4"/>
    <w:rsid w:val="004E22B2"/>
    <w:rsid w:val="005002B1"/>
    <w:rsid w:val="00522AE3"/>
    <w:rsid w:val="0053798C"/>
    <w:rsid w:val="005416EE"/>
    <w:rsid w:val="00571436"/>
    <w:rsid w:val="00592928"/>
    <w:rsid w:val="00597E58"/>
    <w:rsid w:val="005C4585"/>
    <w:rsid w:val="005D734E"/>
    <w:rsid w:val="0060766F"/>
    <w:rsid w:val="006138DD"/>
    <w:rsid w:val="006218BD"/>
    <w:rsid w:val="00640C60"/>
    <w:rsid w:val="0067731F"/>
    <w:rsid w:val="00696ECB"/>
    <w:rsid w:val="006E3F4D"/>
    <w:rsid w:val="006F1F11"/>
    <w:rsid w:val="006F2E93"/>
    <w:rsid w:val="006F6467"/>
    <w:rsid w:val="007333E6"/>
    <w:rsid w:val="007603AC"/>
    <w:rsid w:val="0076684B"/>
    <w:rsid w:val="0077678A"/>
    <w:rsid w:val="007B6722"/>
    <w:rsid w:val="007F1CF6"/>
    <w:rsid w:val="008112C5"/>
    <w:rsid w:val="008315E5"/>
    <w:rsid w:val="00840266"/>
    <w:rsid w:val="00854850"/>
    <w:rsid w:val="0087625F"/>
    <w:rsid w:val="008929D3"/>
    <w:rsid w:val="008949D8"/>
    <w:rsid w:val="008B7D0A"/>
    <w:rsid w:val="008C5229"/>
    <w:rsid w:val="008D1DA6"/>
    <w:rsid w:val="008E431F"/>
    <w:rsid w:val="0091772F"/>
    <w:rsid w:val="00925EF2"/>
    <w:rsid w:val="00941275"/>
    <w:rsid w:val="0098755E"/>
    <w:rsid w:val="00990CDA"/>
    <w:rsid w:val="009A0D3B"/>
    <w:rsid w:val="009B215E"/>
    <w:rsid w:val="009C3D73"/>
    <w:rsid w:val="009C6411"/>
    <w:rsid w:val="009D2278"/>
    <w:rsid w:val="00A06030"/>
    <w:rsid w:val="00A37E2F"/>
    <w:rsid w:val="00A45C98"/>
    <w:rsid w:val="00A60815"/>
    <w:rsid w:val="00A82EDF"/>
    <w:rsid w:val="00AC2097"/>
    <w:rsid w:val="00AF0005"/>
    <w:rsid w:val="00AF408D"/>
    <w:rsid w:val="00AF571D"/>
    <w:rsid w:val="00B00872"/>
    <w:rsid w:val="00B01D2F"/>
    <w:rsid w:val="00B15ABB"/>
    <w:rsid w:val="00B1783E"/>
    <w:rsid w:val="00B3433D"/>
    <w:rsid w:val="00B375B7"/>
    <w:rsid w:val="00B9481C"/>
    <w:rsid w:val="00BC0155"/>
    <w:rsid w:val="00BE67E6"/>
    <w:rsid w:val="00C00E99"/>
    <w:rsid w:val="00C03CA6"/>
    <w:rsid w:val="00C130E2"/>
    <w:rsid w:val="00C257C4"/>
    <w:rsid w:val="00C37C05"/>
    <w:rsid w:val="00C42751"/>
    <w:rsid w:val="00C56ADE"/>
    <w:rsid w:val="00C578C6"/>
    <w:rsid w:val="00C62079"/>
    <w:rsid w:val="00C7267A"/>
    <w:rsid w:val="00C81289"/>
    <w:rsid w:val="00C9158B"/>
    <w:rsid w:val="00CB64F1"/>
    <w:rsid w:val="00CC6E73"/>
    <w:rsid w:val="00CF595F"/>
    <w:rsid w:val="00D00EAD"/>
    <w:rsid w:val="00D12BFB"/>
    <w:rsid w:val="00D3270B"/>
    <w:rsid w:val="00D47AE4"/>
    <w:rsid w:val="00D95BD5"/>
    <w:rsid w:val="00DA38AC"/>
    <w:rsid w:val="00DA45CF"/>
    <w:rsid w:val="00DD602E"/>
    <w:rsid w:val="00DE3453"/>
    <w:rsid w:val="00DE6D33"/>
    <w:rsid w:val="00DF0974"/>
    <w:rsid w:val="00E2617E"/>
    <w:rsid w:val="00E3617C"/>
    <w:rsid w:val="00E45EA3"/>
    <w:rsid w:val="00E58476"/>
    <w:rsid w:val="00E602BF"/>
    <w:rsid w:val="00E826F0"/>
    <w:rsid w:val="00E92B6C"/>
    <w:rsid w:val="00EA1412"/>
    <w:rsid w:val="00EC2FE5"/>
    <w:rsid w:val="00ED7601"/>
    <w:rsid w:val="00EE7332"/>
    <w:rsid w:val="00EF12EC"/>
    <w:rsid w:val="00F02AE9"/>
    <w:rsid w:val="00F14FE1"/>
    <w:rsid w:val="00F346B5"/>
    <w:rsid w:val="00F43219"/>
    <w:rsid w:val="00F521BA"/>
    <w:rsid w:val="00F53838"/>
    <w:rsid w:val="00F57A0E"/>
    <w:rsid w:val="00FB306D"/>
    <w:rsid w:val="00FE67A2"/>
    <w:rsid w:val="00FF2523"/>
    <w:rsid w:val="1562E110"/>
    <w:rsid w:val="15C56B91"/>
    <w:rsid w:val="18FD0C53"/>
    <w:rsid w:val="33416F01"/>
    <w:rsid w:val="3923D343"/>
    <w:rsid w:val="3AC22FEB"/>
    <w:rsid w:val="3E2F5232"/>
    <w:rsid w:val="44EC0429"/>
    <w:rsid w:val="6675BC6E"/>
    <w:rsid w:val="6B4799FA"/>
    <w:rsid w:val="6F3E2583"/>
    <w:rsid w:val="76738224"/>
    <w:rsid w:val="7F9EB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28E9F"/>
  <w15:docId w15:val="{ADD2E10A-2428-134D-A0BF-B14F0CA0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1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C0155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C0155"/>
  </w:style>
  <w:style w:type="paragraph" w:styleId="BalloonText">
    <w:name w:val="Balloon Text"/>
    <w:basedOn w:val="Normal"/>
    <w:link w:val="BalloonTextChar"/>
    <w:uiPriority w:val="99"/>
    <w:semiHidden/>
    <w:unhideWhenUsed/>
    <w:rsid w:val="00AF40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0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040D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8040D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8040D"/>
  </w:style>
  <w:style w:type="table" w:styleId="TableGrid">
    <w:name w:val="Table Grid"/>
    <w:basedOn w:val="TableNormal"/>
    <w:uiPriority w:val="39"/>
    <w:rsid w:val="00164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A1412"/>
    <w:rPr>
      <w:i/>
      <w:iCs/>
    </w:rPr>
  </w:style>
  <w:style w:type="character" w:styleId="Hyperlink">
    <w:name w:val="Hyperlink"/>
    <w:basedOn w:val="DefaultParagraphFont"/>
    <w:uiPriority w:val="99"/>
    <w:unhideWhenUsed/>
    <w:rsid w:val="008E43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Dobson@schools.nyc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oom.us/j/95688264545?pwd=UndNVGZoTmJFN1FwZ3NGWkUySlJFZz09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dmin/Downloads/LETTERHEAD-COMPASS-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9205F-4921-48B7-A63F-B25E264EC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LETTERHEAD-COMPASS-LOGO.dotx</Template>
  <TotalTime>3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3</cp:revision>
  <cp:lastPrinted>2023-06-13T15:20:00Z</cp:lastPrinted>
  <dcterms:created xsi:type="dcterms:W3CDTF">2023-09-25T17:43:00Z</dcterms:created>
  <dcterms:modified xsi:type="dcterms:W3CDTF">2023-09-25T17:44:00Z</dcterms:modified>
</cp:coreProperties>
</file>